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AB" w:rsidRDefault="00F227AB" w:rsidP="004B151C">
      <w:pPr>
        <w:spacing w:line="320" w:lineRule="exact"/>
        <w:ind w:right="210"/>
        <w:jc w:val="right"/>
      </w:pPr>
      <w:r>
        <w:rPr>
          <w:rFonts w:hint="eastAsia"/>
        </w:rPr>
        <w:t>令和</w:t>
      </w:r>
      <w:r w:rsidR="0005305B">
        <w:rPr>
          <w:rFonts w:hint="eastAsia"/>
        </w:rPr>
        <w:t>３</w:t>
      </w:r>
      <w:r>
        <w:rPr>
          <w:rFonts w:hint="eastAsia"/>
        </w:rPr>
        <w:t>年</w:t>
      </w:r>
      <w:r w:rsidR="00D225D3">
        <w:rPr>
          <w:rFonts w:hint="eastAsia"/>
        </w:rPr>
        <w:t>４</w:t>
      </w:r>
      <w:r>
        <w:rPr>
          <w:rFonts w:hint="eastAsia"/>
        </w:rPr>
        <w:t>月</w:t>
      </w:r>
      <w:r w:rsidR="00D225D3">
        <w:rPr>
          <w:rFonts w:hint="eastAsia"/>
        </w:rPr>
        <w:t>１</w:t>
      </w:r>
      <w:bookmarkStart w:id="0" w:name="_GoBack"/>
      <w:bookmarkEnd w:id="0"/>
      <w:r>
        <w:rPr>
          <w:rFonts w:hint="eastAsia"/>
        </w:rPr>
        <w:t>日</w:t>
      </w:r>
    </w:p>
    <w:p w:rsidR="00F227AB" w:rsidRDefault="00F227AB" w:rsidP="004B151C">
      <w:pPr>
        <w:spacing w:line="320" w:lineRule="exact"/>
        <w:ind w:right="840"/>
      </w:pPr>
    </w:p>
    <w:p w:rsidR="00F227AB" w:rsidRDefault="008B1A02" w:rsidP="004B151C">
      <w:pPr>
        <w:spacing w:line="320" w:lineRule="exact"/>
        <w:ind w:right="840" w:firstLineChars="100" w:firstLine="210"/>
      </w:pPr>
      <w:r>
        <w:rPr>
          <w:rFonts w:hint="eastAsia"/>
        </w:rPr>
        <w:t>借受者</w:t>
      </w:r>
      <w:r w:rsidR="00F227AB">
        <w:rPr>
          <w:rFonts w:hint="eastAsia"/>
        </w:rPr>
        <w:t xml:space="preserve">　</w:t>
      </w:r>
      <w:r>
        <w:rPr>
          <w:rFonts w:hint="eastAsia"/>
        </w:rPr>
        <w:t>各位</w:t>
      </w:r>
    </w:p>
    <w:p w:rsidR="00F227AB" w:rsidRDefault="00F227AB" w:rsidP="004B151C">
      <w:pPr>
        <w:spacing w:line="320" w:lineRule="exact"/>
        <w:ind w:right="840"/>
      </w:pPr>
    </w:p>
    <w:p w:rsidR="00F227AB" w:rsidRDefault="00F227AB" w:rsidP="004B151C">
      <w:pPr>
        <w:spacing w:line="320" w:lineRule="exact"/>
        <w:ind w:right="840" w:firstLineChars="2600" w:firstLine="5460"/>
      </w:pPr>
      <w:r>
        <w:rPr>
          <w:rFonts w:hint="eastAsia"/>
        </w:rPr>
        <w:t>国立大学法人高知大学</w:t>
      </w:r>
    </w:p>
    <w:p w:rsidR="00F227AB" w:rsidRDefault="00F227AB" w:rsidP="004B151C">
      <w:pPr>
        <w:spacing w:line="320" w:lineRule="exact"/>
        <w:ind w:right="840"/>
      </w:pPr>
    </w:p>
    <w:p w:rsidR="002A36F0" w:rsidRDefault="007951BE" w:rsidP="004B151C">
      <w:pPr>
        <w:spacing w:line="320" w:lineRule="exact"/>
        <w:ind w:firstLineChars="100" w:firstLine="210"/>
        <w:jc w:val="center"/>
        <w:rPr>
          <w:szCs w:val="21"/>
        </w:rPr>
      </w:pPr>
      <w:r w:rsidRPr="00055306">
        <w:rPr>
          <w:rFonts w:hint="eastAsia"/>
        </w:rPr>
        <w:t>体育施設貸付願</w:t>
      </w:r>
      <w:r w:rsidR="00F227AB" w:rsidRPr="005C5CC6">
        <w:rPr>
          <w:rFonts w:hint="eastAsia"/>
          <w:szCs w:val="21"/>
        </w:rPr>
        <w:t>申請に伴う新型コロナウイルス感染防止対策</w:t>
      </w:r>
    </w:p>
    <w:p w:rsidR="00F227AB" w:rsidRPr="005C5CC6" w:rsidRDefault="00F227AB" w:rsidP="004B151C">
      <w:pPr>
        <w:spacing w:line="320" w:lineRule="exact"/>
        <w:ind w:firstLineChars="100" w:firstLine="210"/>
        <w:jc w:val="center"/>
        <w:rPr>
          <w:szCs w:val="21"/>
        </w:rPr>
      </w:pPr>
      <w:r w:rsidRPr="005C5CC6">
        <w:rPr>
          <w:rFonts w:hint="eastAsia"/>
          <w:szCs w:val="21"/>
        </w:rPr>
        <w:t>実施計画書</w:t>
      </w:r>
      <w:r>
        <w:rPr>
          <w:rFonts w:hint="eastAsia"/>
          <w:szCs w:val="21"/>
        </w:rPr>
        <w:t>の提出について</w:t>
      </w:r>
    </w:p>
    <w:p w:rsidR="00F227AB" w:rsidRDefault="00F227AB" w:rsidP="004B151C">
      <w:pPr>
        <w:spacing w:line="320" w:lineRule="exact"/>
        <w:ind w:right="840"/>
      </w:pPr>
    </w:p>
    <w:p w:rsidR="002A36F0" w:rsidRDefault="002A36F0" w:rsidP="004B151C">
      <w:pPr>
        <w:spacing w:line="320" w:lineRule="exact"/>
        <w:ind w:firstLineChars="100" w:firstLine="210"/>
      </w:pPr>
      <w:r>
        <w:rPr>
          <w:rFonts w:hint="eastAsia"/>
        </w:rPr>
        <w:t>新型コロナウイルス感染防止対策として、本学施設の貸付許可の申請者に対し、</w:t>
      </w:r>
      <w:r w:rsidR="00E4155E">
        <w:rPr>
          <w:rFonts w:hint="eastAsia"/>
        </w:rPr>
        <w:t>別紙</w:t>
      </w:r>
      <w:r>
        <w:rPr>
          <w:rFonts w:hint="eastAsia"/>
        </w:rPr>
        <w:t>の</w:t>
      </w:r>
      <w:r w:rsidR="00E4155E">
        <w:rPr>
          <w:rFonts w:hint="eastAsia"/>
        </w:rPr>
        <w:t>計画</w:t>
      </w:r>
      <w:r>
        <w:rPr>
          <w:rFonts w:hint="eastAsia"/>
        </w:rPr>
        <w:t>書を提出いただくこととなりました。</w:t>
      </w:r>
    </w:p>
    <w:p w:rsidR="002A36F0" w:rsidRDefault="002A36F0" w:rsidP="004B151C">
      <w:pPr>
        <w:spacing w:line="320" w:lineRule="exact"/>
        <w:ind w:firstLineChars="100" w:firstLine="210"/>
        <w:rPr>
          <w:szCs w:val="21"/>
        </w:rPr>
      </w:pPr>
      <w:r>
        <w:rPr>
          <w:rFonts w:hint="eastAsia"/>
        </w:rPr>
        <w:t>つきましては、下記遵守</w:t>
      </w:r>
      <w:r w:rsidR="00E4155E">
        <w:rPr>
          <w:rFonts w:hint="eastAsia"/>
        </w:rPr>
        <w:t>事項</w:t>
      </w:r>
      <w:r w:rsidR="00D94F78">
        <w:rPr>
          <w:rFonts w:hint="eastAsia"/>
        </w:rPr>
        <w:t>について</w:t>
      </w:r>
      <w:r>
        <w:rPr>
          <w:rFonts w:hint="eastAsia"/>
        </w:rPr>
        <w:t>項目に沿って具体的な</w:t>
      </w:r>
      <w:r w:rsidRPr="005C5CC6">
        <w:rPr>
          <w:rFonts w:hint="eastAsia"/>
          <w:szCs w:val="21"/>
        </w:rPr>
        <w:t>新型コロナウイルス感染防止対策実施計画</w:t>
      </w:r>
      <w:r>
        <w:rPr>
          <w:rFonts w:hint="eastAsia"/>
          <w:szCs w:val="21"/>
        </w:rPr>
        <w:t>を策定し提出願います。</w:t>
      </w:r>
    </w:p>
    <w:p w:rsidR="002A36F0" w:rsidRPr="00252D77" w:rsidRDefault="002A36F0" w:rsidP="004B151C">
      <w:pPr>
        <w:spacing w:line="320" w:lineRule="exact"/>
        <w:ind w:firstLineChars="100" w:firstLine="210"/>
        <w:rPr>
          <w:szCs w:val="21"/>
          <w:u w:val="single"/>
        </w:rPr>
      </w:pPr>
      <w:r w:rsidRPr="00252D77">
        <w:rPr>
          <w:rFonts w:hint="eastAsia"/>
          <w:szCs w:val="21"/>
          <w:u w:val="single"/>
        </w:rPr>
        <w:t>なお、提出いただいた実施計画書の内容に不足があると本学が判断した場合は、追加や修正の対応を求めること</w:t>
      </w:r>
      <w:r w:rsidR="001A656D" w:rsidRPr="00252D77">
        <w:rPr>
          <w:rFonts w:hint="eastAsia"/>
          <w:szCs w:val="21"/>
          <w:u w:val="single"/>
        </w:rPr>
        <w:t>又は貸付を認めない</w:t>
      </w:r>
      <w:r w:rsidR="00A65909" w:rsidRPr="00252D77">
        <w:rPr>
          <w:rFonts w:hint="eastAsia"/>
          <w:szCs w:val="21"/>
          <w:u w:val="single"/>
        </w:rPr>
        <w:t>こと</w:t>
      </w:r>
      <w:r w:rsidRPr="00252D77">
        <w:rPr>
          <w:rFonts w:hint="eastAsia"/>
          <w:szCs w:val="21"/>
          <w:u w:val="single"/>
        </w:rPr>
        <w:t>がありますので、予めご承知おき下さい。</w:t>
      </w:r>
    </w:p>
    <w:p w:rsidR="002A36F0" w:rsidRDefault="002A36F0" w:rsidP="004B151C">
      <w:pPr>
        <w:spacing w:line="320" w:lineRule="exact"/>
        <w:rPr>
          <w:szCs w:val="21"/>
        </w:rPr>
      </w:pPr>
    </w:p>
    <w:p w:rsidR="002A36F0" w:rsidRDefault="002A36F0" w:rsidP="004B151C">
      <w:pPr>
        <w:pStyle w:val="a6"/>
        <w:spacing w:line="320" w:lineRule="exact"/>
      </w:pPr>
      <w:r>
        <w:rPr>
          <w:rFonts w:hint="eastAsia"/>
        </w:rPr>
        <w:t>記</w:t>
      </w:r>
    </w:p>
    <w:p w:rsidR="002A36F0" w:rsidRDefault="002A36F0" w:rsidP="004B151C">
      <w:pPr>
        <w:spacing w:line="320" w:lineRule="exact"/>
      </w:pPr>
    </w:p>
    <w:p w:rsidR="002A36F0" w:rsidRDefault="002A36F0" w:rsidP="004B151C">
      <w:pPr>
        <w:spacing w:line="320" w:lineRule="exact"/>
      </w:pPr>
      <w:r>
        <w:rPr>
          <w:rFonts w:hint="eastAsia"/>
        </w:rPr>
        <w:t>遵守</w:t>
      </w:r>
      <w:r w:rsidR="00E4155E">
        <w:rPr>
          <w:rFonts w:hint="eastAsia"/>
        </w:rPr>
        <w:t>事項</w:t>
      </w:r>
    </w:p>
    <w:p w:rsidR="00680089" w:rsidRDefault="008B1A02" w:rsidP="004B151C">
      <w:pPr>
        <w:pStyle w:val="a3"/>
        <w:numPr>
          <w:ilvl w:val="0"/>
          <w:numId w:val="12"/>
        </w:numPr>
        <w:spacing w:line="320" w:lineRule="exact"/>
        <w:ind w:leftChars="0"/>
      </w:pPr>
      <w:r>
        <w:rPr>
          <w:rFonts w:hint="eastAsia"/>
        </w:rPr>
        <w:t>使用</w:t>
      </w:r>
      <w:r w:rsidR="00453D68">
        <w:rPr>
          <w:rFonts w:hint="eastAsia"/>
        </w:rPr>
        <w:t>時の対応</w:t>
      </w:r>
      <w:r w:rsidR="00680089">
        <w:rPr>
          <w:rFonts w:hint="eastAsia"/>
        </w:rPr>
        <w:t>について</w:t>
      </w:r>
    </w:p>
    <w:p w:rsidR="00680089" w:rsidRDefault="00680089" w:rsidP="004B151C">
      <w:pPr>
        <w:spacing w:line="320" w:lineRule="exact"/>
        <w:ind w:firstLineChars="200" w:firstLine="420"/>
      </w:pPr>
      <w:r>
        <w:rPr>
          <w:rFonts w:hint="eastAsia"/>
        </w:rPr>
        <w:t>・</w:t>
      </w:r>
      <w:r w:rsidR="00453D68">
        <w:rPr>
          <w:rFonts w:hint="eastAsia"/>
        </w:rPr>
        <w:t>十分な</w:t>
      </w:r>
      <w:r w:rsidRPr="00055306">
        <w:rPr>
          <w:rFonts w:hint="eastAsia"/>
        </w:rPr>
        <w:t>間</w:t>
      </w:r>
      <w:r>
        <w:rPr>
          <w:rFonts w:hint="eastAsia"/>
        </w:rPr>
        <w:t>隔</w:t>
      </w:r>
      <w:r w:rsidR="00C9771A">
        <w:rPr>
          <w:rFonts w:hint="eastAsia"/>
        </w:rPr>
        <w:t>を取って下さい。（</w:t>
      </w:r>
      <w:r w:rsidR="001A656D">
        <w:rPr>
          <w:rFonts w:hint="eastAsia"/>
        </w:rPr>
        <w:t>前後左右</w:t>
      </w:r>
      <w:r w:rsidR="009418A8">
        <w:rPr>
          <w:rFonts w:hint="eastAsia"/>
        </w:rPr>
        <w:t>最低１m出来れば２m）</w:t>
      </w:r>
    </w:p>
    <w:p w:rsidR="00E4155E" w:rsidRDefault="00680089" w:rsidP="004B151C">
      <w:pPr>
        <w:spacing w:line="320" w:lineRule="exact"/>
      </w:pPr>
      <w:r>
        <w:rPr>
          <w:rFonts w:hint="eastAsia"/>
        </w:rPr>
        <w:t xml:space="preserve">　　</w:t>
      </w:r>
    </w:p>
    <w:p w:rsidR="00680089" w:rsidRDefault="00055306" w:rsidP="004B151C">
      <w:pPr>
        <w:spacing w:line="320" w:lineRule="exact"/>
      </w:pPr>
      <w:r>
        <w:rPr>
          <w:rFonts w:hint="eastAsia"/>
        </w:rPr>
        <w:t>２</w:t>
      </w:r>
      <w:r w:rsidR="007F3D02">
        <w:rPr>
          <w:rFonts w:hint="eastAsia"/>
        </w:rPr>
        <w:t>．</w:t>
      </w:r>
      <w:r w:rsidR="00680089">
        <w:rPr>
          <w:rFonts w:hint="eastAsia"/>
        </w:rPr>
        <w:t>手洗い・手指消毒</w:t>
      </w:r>
      <w:r w:rsidR="00C9771A">
        <w:rPr>
          <w:rFonts w:hint="eastAsia"/>
        </w:rPr>
        <w:t>について</w:t>
      </w:r>
    </w:p>
    <w:p w:rsidR="00680089" w:rsidRPr="00961835" w:rsidRDefault="00856444" w:rsidP="004B151C">
      <w:pPr>
        <w:spacing w:line="320" w:lineRule="exact"/>
        <w:ind w:firstLineChars="200" w:firstLine="420"/>
      </w:pPr>
      <w:r w:rsidRPr="00961835">
        <w:rPr>
          <w:rFonts w:hint="eastAsia"/>
        </w:rPr>
        <w:t>・便所に手洗い洗剤を配置</w:t>
      </w:r>
      <w:r w:rsidR="00C9771A" w:rsidRPr="00961835">
        <w:rPr>
          <w:rFonts w:hint="eastAsia"/>
        </w:rPr>
        <w:t>して下さい。</w:t>
      </w:r>
    </w:p>
    <w:p w:rsidR="00680089" w:rsidRPr="00961835" w:rsidRDefault="00856444" w:rsidP="004B151C">
      <w:pPr>
        <w:spacing w:line="320" w:lineRule="exact"/>
        <w:ind w:firstLineChars="200" w:firstLine="420"/>
      </w:pPr>
      <w:r w:rsidRPr="00961835">
        <w:rPr>
          <w:rFonts w:hint="eastAsia"/>
        </w:rPr>
        <w:t>・消毒液を</w:t>
      </w:r>
      <w:r w:rsidR="0047278E" w:rsidRPr="00055306">
        <w:rPr>
          <w:rFonts w:hint="eastAsia"/>
        </w:rPr>
        <w:t>体育館</w:t>
      </w:r>
      <w:r w:rsidRPr="00961835">
        <w:rPr>
          <w:rFonts w:hint="eastAsia"/>
        </w:rPr>
        <w:t>入口に配置</w:t>
      </w:r>
      <w:r w:rsidR="00C9771A" w:rsidRPr="00961835">
        <w:rPr>
          <w:rFonts w:hint="eastAsia"/>
        </w:rPr>
        <w:t>して下さい。</w:t>
      </w:r>
    </w:p>
    <w:p w:rsidR="00E4155E" w:rsidRPr="00856444" w:rsidRDefault="00E4155E" w:rsidP="004B151C">
      <w:pPr>
        <w:spacing w:line="320" w:lineRule="exact"/>
        <w:ind w:firstLineChars="200" w:firstLine="420"/>
      </w:pPr>
    </w:p>
    <w:p w:rsidR="00680089" w:rsidRDefault="008B1A02" w:rsidP="004B151C">
      <w:pPr>
        <w:tabs>
          <w:tab w:val="left" w:pos="426"/>
        </w:tabs>
        <w:spacing w:line="320" w:lineRule="exact"/>
      </w:pPr>
      <w:r>
        <w:rPr>
          <w:rFonts w:hint="eastAsia"/>
        </w:rPr>
        <w:t>３</w:t>
      </w:r>
      <w:r w:rsidR="00856444">
        <w:rPr>
          <w:rFonts w:hint="eastAsia"/>
        </w:rPr>
        <w:t>．</w:t>
      </w:r>
      <w:r>
        <w:rPr>
          <w:rFonts w:hint="eastAsia"/>
        </w:rPr>
        <w:t>主催者や講師等</w:t>
      </w:r>
      <w:r w:rsidR="00680089">
        <w:rPr>
          <w:rFonts w:hint="eastAsia"/>
        </w:rPr>
        <w:t>の体調管理</w:t>
      </w:r>
      <w:r w:rsidR="00E4155E">
        <w:rPr>
          <w:rFonts w:hint="eastAsia"/>
        </w:rPr>
        <w:t>・指導</w:t>
      </w:r>
      <w:r w:rsidR="00D94F78">
        <w:rPr>
          <w:rFonts w:hint="eastAsia"/>
        </w:rPr>
        <w:t>等</w:t>
      </w:r>
      <w:r w:rsidR="00C9771A">
        <w:rPr>
          <w:rFonts w:hint="eastAsia"/>
        </w:rPr>
        <w:t>について</w:t>
      </w:r>
    </w:p>
    <w:p w:rsidR="008B1A02" w:rsidRDefault="00856444" w:rsidP="004B151C">
      <w:pPr>
        <w:spacing w:line="320" w:lineRule="exact"/>
        <w:ind w:leftChars="200" w:left="420"/>
      </w:pPr>
      <w:r>
        <w:rPr>
          <w:rFonts w:hint="eastAsia"/>
        </w:rPr>
        <w:t>・問診</w:t>
      </w:r>
      <w:r w:rsidR="00C9771A">
        <w:rPr>
          <w:rFonts w:hint="eastAsia"/>
        </w:rPr>
        <w:t>を</w:t>
      </w:r>
      <w:r w:rsidR="00B804CF">
        <w:rPr>
          <w:rFonts w:hint="eastAsia"/>
        </w:rPr>
        <w:t>し</w:t>
      </w:r>
      <w:r w:rsidR="008B1A02">
        <w:rPr>
          <w:rFonts w:hint="eastAsia"/>
        </w:rPr>
        <w:t>て、体調不良・発熱等の症状がある者に対し入場規制をして下さい。</w:t>
      </w:r>
    </w:p>
    <w:p w:rsidR="00856444" w:rsidRDefault="00856444" w:rsidP="004B151C">
      <w:pPr>
        <w:spacing w:line="320" w:lineRule="exact"/>
        <w:ind w:leftChars="200" w:left="420"/>
      </w:pPr>
      <w:r>
        <w:rPr>
          <w:rFonts w:hint="eastAsia"/>
        </w:rPr>
        <w:t>・検温</w:t>
      </w:r>
      <w:r w:rsidR="000F3D59">
        <w:rPr>
          <w:rFonts w:hint="eastAsia"/>
        </w:rPr>
        <w:t>（非接触型温度計の使用など）</w:t>
      </w:r>
      <w:r w:rsidR="00B804CF">
        <w:rPr>
          <w:rFonts w:hint="eastAsia"/>
        </w:rPr>
        <w:t>をして下さい。</w:t>
      </w:r>
    </w:p>
    <w:p w:rsidR="00856444" w:rsidRDefault="00856444" w:rsidP="004B151C">
      <w:pPr>
        <w:pStyle w:val="a3"/>
        <w:spacing w:line="320" w:lineRule="exact"/>
        <w:ind w:leftChars="0" w:left="420"/>
      </w:pPr>
      <w:r>
        <w:rPr>
          <w:rFonts w:hint="eastAsia"/>
        </w:rPr>
        <w:t>・換気</w:t>
      </w:r>
      <w:r w:rsidR="001A656D">
        <w:rPr>
          <w:rFonts w:hint="eastAsia"/>
        </w:rPr>
        <w:t>（30分に１回、数分間</w:t>
      </w:r>
      <w:r w:rsidR="003911A4">
        <w:rPr>
          <w:rFonts w:hint="eastAsia"/>
        </w:rPr>
        <w:t>窓を開けるなど</w:t>
      </w:r>
      <w:r w:rsidR="001A656D">
        <w:rPr>
          <w:rFonts w:hint="eastAsia"/>
        </w:rPr>
        <w:t>）</w:t>
      </w:r>
      <w:r w:rsidR="00B804CF">
        <w:rPr>
          <w:rFonts w:hint="eastAsia"/>
        </w:rPr>
        <w:t>を</w:t>
      </w:r>
      <w:r w:rsidR="00C9771A">
        <w:rPr>
          <w:rFonts w:hint="eastAsia"/>
        </w:rPr>
        <w:t>して下さい。</w:t>
      </w:r>
    </w:p>
    <w:p w:rsidR="004B151C" w:rsidRDefault="000F3D59" w:rsidP="004B151C">
      <w:pPr>
        <w:pStyle w:val="a3"/>
        <w:spacing w:line="320" w:lineRule="exact"/>
        <w:ind w:leftChars="0" w:left="420"/>
      </w:pPr>
      <w:r>
        <w:rPr>
          <w:rFonts w:hint="eastAsia"/>
        </w:rPr>
        <w:t>・</w:t>
      </w:r>
      <w:r w:rsidR="004B151C">
        <w:rPr>
          <w:rFonts w:hint="eastAsia"/>
        </w:rPr>
        <w:t>手指消毒・手洗い指導をして下さい。</w:t>
      </w:r>
    </w:p>
    <w:p w:rsidR="004B151C" w:rsidRDefault="008B1A02" w:rsidP="004B151C">
      <w:pPr>
        <w:pStyle w:val="a3"/>
        <w:spacing w:line="320" w:lineRule="exact"/>
        <w:ind w:leftChars="0" w:left="420"/>
      </w:pPr>
      <w:r>
        <w:rPr>
          <w:rFonts w:hint="eastAsia"/>
        </w:rPr>
        <w:t>・</w:t>
      </w:r>
      <w:r w:rsidR="004B151C">
        <w:rPr>
          <w:rFonts w:hint="eastAsia"/>
        </w:rPr>
        <w:t>消毒で使用したペーパー等を含むゴミをすべて持ち帰って下さい。</w:t>
      </w:r>
    </w:p>
    <w:p w:rsidR="008B1A02" w:rsidRDefault="008B1A02" w:rsidP="004B151C">
      <w:pPr>
        <w:pStyle w:val="a3"/>
        <w:spacing w:line="320" w:lineRule="exact"/>
        <w:ind w:leftChars="0" w:left="420"/>
      </w:pPr>
    </w:p>
    <w:p w:rsidR="008B1A02" w:rsidRDefault="008B1A02" w:rsidP="004B151C">
      <w:pPr>
        <w:tabs>
          <w:tab w:val="left" w:pos="426"/>
        </w:tabs>
        <w:spacing w:line="320" w:lineRule="exact"/>
      </w:pPr>
      <w:r>
        <w:rPr>
          <w:rFonts w:hint="eastAsia"/>
        </w:rPr>
        <w:t>４．参加者の体調管理・指導等について</w:t>
      </w:r>
    </w:p>
    <w:p w:rsidR="004B151C" w:rsidRDefault="004B151C" w:rsidP="004B151C">
      <w:pPr>
        <w:spacing w:line="320" w:lineRule="exact"/>
        <w:ind w:leftChars="200" w:left="420"/>
      </w:pPr>
      <w:r>
        <w:rPr>
          <w:rFonts w:hint="eastAsia"/>
        </w:rPr>
        <w:t>・問診をして、体調不良・発熱等の症状がある者に対し入場規制をして下さい。</w:t>
      </w:r>
    </w:p>
    <w:p w:rsidR="008B1A02" w:rsidRDefault="008B1A02" w:rsidP="004B151C">
      <w:pPr>
        <w:spacing w:line="320" w:lineRule="exact"/>
        <w:ind w:leftChars="200" w:left="420"/>
      </w:pPr>
      <w:r>
        <w:rPr>
          <w:rFonts w:hint="eastAsia"/>
        </w:rPr>
        <w:t>・検温（非接触型温度計の使用など）をして下さい。</w:t>
      </w:r>
    </w:p>
    <w:p w:rsidR="004B151C" w:rsidRDefault="004B151C" w:rsidP="004B151C">
      <w:pPr>
        <w:pStyle w:val="a3"/>
        <w:spacing w:line="320" w:lineRule="exact"/>
        <w:ind w:leftChars="0" w:left="420"/>
      </w:pPr>
      <w:r>
        <w:rPr>
          <w:rFonts w:hint="eastAsia"/>
        </w:rPr>
        <w:t>・主催者・参加者を含め関係者全員の連絡先を把握して下さい。</w:t>
      </w:r>
    </w:p>
    <w:p w:rsidR="004B151C" w:rsidRDefault="004B151C" w:rsidP="004B151C">
      <w:pPr>
        <w:pStyle w:val="a3"/>
        <w:spacing w:line="320" w:lineRule="exact"/>
        <w:ind w:leftChars="0" w:left="420"/>
      </w:pPr>
      <w:r>
        <w:rPr>
          <w:rFonts w:hint="eastAsia"/>
        </w:rPr>
        <w:t>・大声などの注意（飛沫防止）をして下さい。</w:t>
      </w:r>
    </w:p>
    <w:p w:rsidR="004B151C" w:rsidRDefault="008B1A02" w:rsidP="004B151C">
      <w:pPr>
        <w:pStyle w:val="a3"/>
        <w:spacing w:line="320" w:lineRule="exact"/>
        <w:ind w:leftChars="0" w:left="420"/>
      </w:pPr>
      <w:r>
        <w:rPr>
          <w:rFonts w:hint="eastAsia"/>
        </w:rPr>
        <w:t>・換気（30分に１回、数分間窓を開けるなど）をして下さい。</w:t>
      </w:r>
    </w:p>
    <w:p w:rsidR="004B151C" w:rsidRDefault="004B151C" w:rsidP="004B151C">
      <w:pPr>
        <w:pStyle w:val="a3"/>
        <w:spacing w:line="320" w:lineRule="exact"/>
        <w:ind w:leftChars="0" w:left="420"/>
      </w:pPr>
      <w:r>
        <w:rPr>
          <w:rFonts w:hint="eastAsia"/>
        </w:rPr>
        <w:t>・手指消毒・手洗い指導をして下さい。</w:t>
      </w:r>
    </w:p>
    <w:p w:rsidR="008B1A02" w:rsidRDefault="008B1A02" w:rsidP="004B151C">
      <w:pPr>
        <w:pStyle w:val="a3"/>
        <w:spacing w:line="320" w:lineRule="exact"/>
        <w:ind w:leftChars="0" w:left="420"/>
      </w:pPr>
      <w:r>
        <w:rPr>
          <w:rFonts w:hint="eastAsia"/>
        </w:rPr>
        <w:t>・消毒で使用したペーパー等を含むゴミをすべて持ち帰って下さい。</w:t>
      </w:r>
    </w:p>
    <w:p w:rsidR="004B151C" w:rsidRDefault="004B151C" w:rsidP="004B151C">
      <w:pPr>
        <w:pStyle w:val="a3"/>
        <w:spacing w:line="320" w:lineRule="exact"/>
        <w:ind w:leftChars="0" w:left="420"/>
      </w:pPr>
    </w:p>
    <w:p w:rsidR="004B151C" w:rsidRDefault="001F1E7D" w:rsidP="001F1E7D">
      <w:pPr>
        <w:spacing w:line="320" w:lineRule="exact"/>
        <w:ind w:firstLineChars="50" w:firstLine="105"/>
      </w:pPr>
      <w:r>
        <w:rPr>
          <w:rFonts w:hint="eastAsia"/>
        </w:rPr>
        <w:t>５．各競技団体のガイドラインに準拠しているかを明記して下さい。</w:t>
      </w:r>
    </w:p>
    <w:sectPr w:rsidR="004B151C" w:rsidSect="0005530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64" w:rsidRDefault="00071264" w:rsidP="009418A8">
      <w:r>
        <w:separator/>
      </w:r>
    </w:p>
  </w:endnote>
  <w:endnote w:type="continuationSeparator" w:id="0">
    <w:p w:rsidR="00071264" w:rsidRDefault="00071264" w:rsidP="0094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64" w:rsidRDefault="00071264" w:rsidP="009418A8">
      <w:r>
        <w:separator/>
      </w:r>
    </w:p>
  </w:footnote>
  <w:footnote w:type="continuationSeparator" w:id="0">
    <w:p w:rsidR="00071264" w:rsidRDefault="00071264" w:rsidP="0094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8A2"/>
    <w:multiLevelType w:val="hybridMultilevel"/>
    <w:tmpl w:val="BD70FB54"/>
    <w:lvl w:ilvl="0" w:tplc="E03867A0">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2A96"/>
    <w:multiLevelType w:val="hybridMultilevel"/>
    <w:tmpl w:val="CC7AF124"/>
    <w:lvl w:ilvl="0" w:tplc="CC1E5672">
      <w:start w:val="4"/>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F8E3B82"/>
    <w:multiLevelType w:val="hybridMultilevel"/>
    <w:tmpl w:val="B1103EDE"/>
    <w:lvl w:ilvl="0" w:tplc="E2B4A1FE">
      <w:start w:val="1"/>
      <w:numFmt w:val="decimalFullWidth"/>
      <w:lvlText w:val="%1．"/>
      <w:lvlJc w:val="left"/>
      <w:pPr>
        <w:ind w:left="420" w:hanging="420"/>
      </w:pPr>
      <w:rPr>
        <w:rFonts w:hint="default"/>
      </w:rPr>
    </w:lvl>
    <w:lvl w:ilvl="1" w:tplc="5994F944">
      <w:start w:val="1"/>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63578"/>
    <w:multiLevelType w:val="hybridMultilevel"/>
    <w:tmpl w:val="EEC0DA48"/>
    <w:lvl w:ilvl="0" w:tplc="E7C2831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341312"/>
    <w:multiLevelType w:val="hybridMultilevel"/>
    <w:tmpl w:val="470AE078"/>
    <w:lvl w:ilvl="0" w:tplc="E03867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54EE8"/>
    <w:multiLevelType w:val="hybridMultilevel"/>
    <w:tmpl w:val="E8A6BCC8"/>
    <w:lvl w:ilvl="0" w:tplc="F79494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C1DF3"/>
    <w:multiLevelType w:val="hybridMultilevel"/>
    <w:tmpl w:val="752EE9A0"/>
    <w:lvl w:ilvl="0" w:tplc="4856A016">
      <w:start w:val="1"/>
      <w:numFmt w:val="decimalFullWidth"/>
      <w:lvlText w:val="%1．"/>
      <w:lvlJc w:val="left"/>
      <w:pPr>
        <w:ind w:left="704"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843E18"/>
    <w:multiLevelType w:val="hybridMultilevel"/>
    <w:tmpl w:val="F67CBC66"/>
    <w:lvl w:ilvl="0" w:tplc="1A020A4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D249BF"/>
    <w:multiLevelType w:val="hybridMultilevel"/>
    <w:tmpl w:val="B59E1E28"/>
    <w:lvl w:ilvl="0" w:tplc="ADEEEF4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F9107B"/>
    <w:multiLevelType w:val="hybridMultilevel"/>
    <w:tmpl w:val="F296115E"/>
    <w:lvl w:ilvl="0" w:tplc="6936C6B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4C698A"/>
    <w:multiLevelType w:val="hybridMultilevel"/>
    <w:tmpl w:val="322E729E"/>
    <w:lvl w:ilvl="0" w:tplc="42760514">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5A4BB0"/>
    <w:multiLevelType w:val="hybridMultilevel"/>
    <w:tmpl w:val="E620D6C4"/>
    <w:lvl w:ilvl="0" w:tplc="C5B8C5E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662D17"/>
    <w:multiLevelType w:val="hybridMultilevel"/>
    <w:tmpl w:val="0CB0308A"/>
    <w:lvl w:ilvl="0" w:tplc="F31C1C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6"/>
  </w:num>
  <w:num w:numId="6">
    <w:abstractNumId w:val="12"/>
  </w:num>
  <w:num w:numId="7">
    <w:abstractNumId w:val="11"/>
  </w:num>
  <w:num w:numId="8">
    <w:abstractNumId w:val="1"/>
  </w:num>
  <w:num w:numId="9">
    <w:abstractNumId w:val="7"/>
  </w:num>
  <w:num w:numId="10">
    <w:abstractNumId w:val="10"/>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76"/>
    <w:rsid w:val="0005305B"/>
    <w:rsid w:val="00055306"/>
    <w:rsid w:val="00071264"/>
    <w:rsid w:val="00073303"/>
    <w:rsid w:val="000B5A50"/>
    <w:rsid w:val="000B722E"/>
    <w:rsid w:val="000C63A2"/>
    <w:rsid w:val="000E7973"/>
    <w:rsid w:val="000F3D59"/>
    <w:rsid w:val="00114D6F"/>
    <w:rsid w:val="001233CB"/>
    <w:rsid w:val="00140962"/>
    <w:rsid w:val="00153E4D"/>
    <w:rsid w:val="00156A5F"/>
    <w:rsid w:val="00177B6B"/>
    <w:rsid w:val="001A656D"/>
    <w:rsid w:val="001F1E7D"/>
    <w:rsid w:val="001F5956"/>
    <w:rsid w:val="00232456"/>
    <w:rsid w:val="00252D77"/>
    <w:rsid w:val="002A36F0"/>
    <w:rsid w:val="002F602B"/>
    <w:rsid w:val="00306481"/>
    <w:rsid w:val="00327DFF"/>
    <w:rsid w:val="003419DA"/>
    <w:rsid w:val="003911A4"/>
    <w:rsid w:val="003C4614"/>
    <w:rsid w:val="00424221"/>
    <w:rsid w:val="00442995"/>
    <w:rsid w:val="00453D68"/>
    <w:rsid w:val="00470822"/>
    <w:rsid w:val="0047278E"/>
    <w:rsid w:val="004B151C"/>
    <w:rsid w:val="004E33E6"/>
    <w:rsid w:val="00527BF5"/>
    <w:rsid w:val="00531801"/>
    <w:rsid w:val="005B267A"/>
    <w:rsid w:val="005C5CC6"/>
    <w:rsid w:val="005D1976"/>
    <w:rsid w:val="00656CB8"/>
    <w:rsid w:val="00680089"/>
    <w:rsid w:val="00683324"/>
    <w:rsid w:val="006A1626"/>
    <w:rsid w:val="007951BE"/>
    <w:rsid w:val="007A26FB"/>
    <w:rsid w:val="007B533F"/>
    <w:rsid w:val="007C01FF"/>
    <w:rsid w:val="007F3D02"/>
    <w:rsid w:val="00855568"/>
    <w:rsid w:val="00856444"/>
    <w:rsid w:val="0085723D"/>
    <w:rsid w:val="00877A34"/>
    <w:rsid w:val="008B1A02"/>
    <w:rsid w:val="008B66ED"/>
    <w:rsid w:val="008D2392"/>
    <w:rsid w:val="009418A8"/>
    <w:rsid w:val="00961835"/>
    <w:rsid w:val="009A1A6F"/>
    <w:rsid w:val="00A2239F"/>
    <w:rsid w:val="00A65909"/>
    <w:rsid w:val="00B0096C"/>
    <w:rsid w:val="00B02DE1"/>
    <w:rsid w:val="00B04109"/>
    <w:rsid w:val="00B1477D"/>
    <w:rsid w:val="00B160D6"/>
    <w:rsid w:val="00B804CF"/>
    <w:rsid w:val="00BD5E58"/>
    <w:rsid w:val="00C20C3C"/>
    <w:rsid w:val="00C4655A"/>
    <w:rsid w:val="00C9771A"/>
    <w:rsid w:val="00CF16F6"/>
    <w:rsid w:val="00CF4AF3"/>
    <w:rsid w:val="00D225D3"/>
    <w:rsid w:val="00D94F78"/>
    <w:rsid w:val="00DC12B2"/>
    <w:rsid w:val="00DC68BC"/>
    <w:rsid w:val="00DD2CD9"/>
    <w:rsid w:val="00DD751A"/>
    <w:rsid w:val="00DF3D93"/>
    <w:rsid w:val="00E01B93"/>
    <w:rsid w:val="00E23EB4"/>
    <w:rsid w:val="00E4155E"/>
    <w:rsid w:val="00F227AB"/>
    <w:rsid w:val="00FA29E0"/>
    <w:rsid w:val="00FE15E8"/>
    <w:rsid w:val="00FE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C9C7C0"/>
  <w15:chartTrackingRefBased/>
  <w15:docId w15:val="{C96AAF98-2AEE-48E3-88B4-2321FF4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976"/>
    <w:pPr>
      <w:ind w:leftChars="400" w:left="840"/>
    </w:pPr>
  </w:style>
  <w:style w:type="paragraph" w:styleId="a4">
    <w:name w:val="Balloon Text"/>
    <w:basedOn w:val="a"/>
    <w:link w:val="a5"/>
    <w:uiPriority w:val="99"/>
    <w:semiHidden/>
    <w:unhideWhenUsed/>
    <w:rsid w:val="00C20C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C3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1477D"/>
    <w:pPr>
      <w:jc w:val="center"/>
    </w:pPr>
  </w:style>
  <w:style w:type="character" w:customStyle="1" w:styleId="a7">
    <w:name w:val="記 (文字)"/>
    <w:basedOn w:val="a0"/>
    <w:link w:val="a6"/>
    <w:uiPriority w:val="99"/>
    <w:rsid w:val="00B1477D"/>
  </w:style>
  <w:style w:type="paragraph" w:styleId="a8">
    <w:name w:val="Closing"/>
    <w:basedOn w:val="a"/>
    <w:link w:val="a9"/>
    <w:uiPriority w:val="99"/>
    <w:unhideWhenUsed/>
    <w:rsid w:val="00B1477D"/>
    <w:pPr>
      <w:jc w:val="right"/>
    </w:pPr>
  </w:style>
  <w:style w:type="character" w:customStyle="1" w:styleId="a9">
    <w:name w:val="結語 (文字)"/>
    <w:basedOn w:val="a0"/>
    <w:link w:val="a8"/>
    <w:uiPriority w:val="99"/>
    <w:rsid w:val="00B1477D"/>
  </w:style>
  <w:style w:type="character" w:styleId="aa">
    <w:name w:val="Hyperlink"/>
    <w:basedOn w:val="a0"/>
    <w:uiPriority w:val="99"/>
    <w:unhideWhenUsed/>
    <w:rsid w:val="00E4155E"/>
    <w:rPr>
      <w:color w:val="0563C1" w:themeColor="hyperlink"/>
      <w:u w:val="single"/>
    </w:rPr>
  </w:style>
  <w:style w:type="paragraph" w:styleId="ab">
    <w:name w:val="header"/>
    <w:basedOn w:val="a"/>
    <w:link w:val="ac"/>
    <w:uiPriority w:val="99"/>
    <w:unhideWhenUsed/>
    <w:rsid w:val="009418A8"/>
    <w:pPr>
      <w:tabs>
        <w:tab w:val="center" w:pos="4252"/>
        <w:tab w:val="right" w:pos="8504"/>
      </w:tabs>
      <w:snapToGrid w:val="0"/>
    </w:pPr>
  </w:style>
  <w:style w:type="character" w:customStyle="1" w:styleId="ac">
    <w:name w:val="ヘッダー (文字)"/>
    <w:basedOn w:val="a0"/>
    <w:link w:val="ab"/>
    <w:uiPriority w:val="99"/>
    <w:rsid w:val="009418A8"/>
  </w:style>
  <w:style w:type="paragraph" w:styleId="ad">
    <w:name w:val="footer"/>
    <w:basedOn w:val="a"/>
    <w:link w:val="ae"/>
    <w:uiPriority w:val="99"/>
    <w:unhideWhenUsed/>
    <w:rsid w:val="009418A8"/>
    <w:pPr>
      <w:tabs>
        <w:tab w:val="center" w:pos="4252"/>
        <w:tab w:val="right" w:pos="8504"/>
      </w:tabs>
      <w:snapToGrid w:val="0"/>
    </w:pPr>
  </w:style>
  <w:style w:type="character" w:customStyle="1" w:styleId="ae">
    <w:name w:val="フッター (文字)"/>
    <w:basedOn w:val="a0"/>
    <w:link w:val="ad"/>
    <w:uiPriority w:val="99"/>
    <w:rsid w:val="0094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EF7F-6ABB-4C6A-9D84-0036668E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石川 麻衣</cp:lastModifiedBy>
  <cp:revision>4</cp:revision>
  <cp:lastPrinted>2021-03-24T14:09:00Z</cp:lastPrinted>
  <dcterms:created xsi:type="dcterms:W3CDTF">2021-04-01T06:12:00Z</dcterms:created>
  <dcterms:modified xsi:type="dcterms:W3CDTF">2021-04-05T23:57:00Z</dcterms:modified>
</cp:coreProperties>
</file>