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7AB" w:rsidRDefault="00F227AB" w:rsidP="00F227AB">
      <w:pPr>
        <w:ind w:right="210"/>
        <w:jc w:val="right"/>
      </w:pPr>
      <w:r>
        <w:rPr>
          <w:rFonts w:hint="eastAsia"/>
        </w:rPr>
        <w:t>令和２年</w:t>
      </w:r>
      <w:r w:rsidR="00DD751A">
        <w:rPr>
          <w:rFonts w:hint="eastAsia"/>
        </w:rPr>
        <w:t>７</w:t>
      </w:r>
      <w:r>
        <w:rPr>
          <w:rFonts w:hint="eastAsia"/>
        </w:rPr>
        <w:t>月</w:t>
      </w:r>
      <w:r w:rsidR="00CF16F6">
        <w:rPr>
          <w:rFonts w:hint="eastAsia"/>
        </w:rPr>
        <w:t>３</w:t>
      </w:r>
      <w:r>
        <w:rPr>
          <w:rFonts w:hint="eastAsia"/>
        </w:rPr>
        <w:t>日</w:t>
      </w:r>
    </w:p>
    <w:p w:rsidR="00F227AB" w:rsidRDefault="00F227AB" w:rsidP="00F227AB">
      <w:pPr>
        <w:ind w:right="840"/>
      </w:pPr>
    </w:p>
    <w:p w:rsidR="00F227AB" w:rsidRDefault="00F227AB" w:rsidP="00F227AB">
      <w:pPr>
        <w:ind w:right="840" w:firstLineChars="100" w:firstLine="210"/>
      </w:pPr>
      <w:r>
        <w:rPr>
          <w:rFonts w:hint="eastAsia"/>
        </w:rPr>
        <w:t>資産貸付許可申請者　各位</w:t>
      </w:r>
    </w:p>
    <w:p w:rsidR="00F227AB" w:rsidRDefault="00F227AB" w:rsidP="002A36F0">
      <w:pPr>
        <w:ind w:right="840"/>
      </w:pPr>
    </w:p>
    <w:p w:rsidR="00F227AB" w:rsidRDefault="00F227AB" w:rsidP="00F227AB">
      <w:pPr>
        <w:ind w:right="840" w:firstLineChars="2600" w:firstLine="5460"/>
      </w:pPr>
      <w:r>
        <w:rPr>
          <w:rFonts w:hint="eastAsia"/>
        </w:rPr>
        <w:t>国立大学法人高知大学</w:t>
      </w:r>
    </w:p>
    <w:p w:rsidR="00F227AB" w:rsidRDefault="00F227AB" w:rsidP="00F227AB">
      <w:pPr>
        <w:ind w:right="840"/>
      </w:pPr>
    </w:p>
    <w:p w:rsidR="002A36F0" w:rsidRDefault="00F227AB" w:rsidP="00F227AB">
      <w:pPr>
        <w:ind w:firstLineChars="100" w:firstLine="210"/>
        <w:jc w:val="center"/>
        <w:rPr>
          <w:szCs w:val="21"/>
        </w:rPr>
      </w:pPr>
      <w:r w:rsidRPr="005C5CC6">
        <w:rPr>
          <w:rFonts w:hint="eastAsia"/>
          <w:szCs w:val="21"/>
        </w:rPr>
        <w:t>資産貸付許可</w:t>
      </w:r>
      <w:r w:rsidR="001A656D">
        <w:rPr>
          <w:rFonts w:hint="eastAsia"/>
          <w:szCs w:val="21"/>
        </w:rPr>
        <w:t>の</w:t>
      </w:r>
      <w:r w:rsidRPr="005C5CC6">
        <w:rPr>
          <w:rFonts w:hint="eastAsia"/>
          <w:szCs w:val="21"/>
        </w:rPr>
        <w:t>申請に伴う新型コロナウイルス感染防止対策</w:t>
      </w:r>
    </w:p>
    <w:p w:rsidR="00F227AB" w:rsidRPr="005C5CC6" w:rsidRDefault="00F227AB" w:rsidP="00F227AB">
      <w:pPr>
        <w:ind w:firstLineChars="100" w:firstLine="210"/>
        <w:jc w:val="center"/>
        <w:rPr>
          <w:szCs w:val="21"/>
        </w:rPr>
      </w:pPr>
      <w:r w:rsidRPr="005C5CC6">
        <w:rPr>
          <w:rFonts w:hint="eastAsia"/>
          <w:szCs w:val="21"/>
        </w:rPr>
        <w:t>実施計画書</w:t>
      </w:r>
      <w:r>
        <w:rPr>
          <w:rFonts w:hint="eastAsia"/>
          <w:szCs w:val="21"/>
        </w:rPr>
        <w:t>の提出について</w:t>
      </w:r>
    </w:p>
    <w:p w:rsidR="00F227AB" w:rsidRDefault="00F227AB" w:rsidP="00F227AB">
      <w:pPr>
        <w:ind w:right="840"/>
      </w:pPr>
    </w:p>
    <w:p w:rsidR="002A36F0" w:rsidRDefault="002A36F0" w:rsidP="002A36F0">
      <w:pPr>
        <w:ind w:firstLineChars="100" w:firstLine="210"/>
      </w:pPr>
      <w:r>
        <w:rPr>
          <w:rFonts w:hint="eastAsia"/>
        </w:rPr>
        <w:t>新型コロナウイルス感染症防止対策として、本学施設（体育施設除く）の貸付許可の申請者に対し、</w:t>
      </w:r>
      <w:r w:rsidR="00E4155E">
        <w:rPr>
          <w:rFonts w:hint="eastAsia"/>
        </w:rPr>
        <w:t>別紙</w:t>
      </w:r>
      <w:r>
        <w:rPr>
          <w:rFonts w:hint="eastAsia"/>
        </w:rPr>
        <w:t>の</w:t>
      </w:r>
      <w:r w:rsidR="00E4155E">
        <w:rPr>
          <w:rFonts w:hint="eastAsia"/>
        </w:rPr>
        <w:t>計画</w:t>
      </w:r>
      <w:r>
        <w:rPr>
          <w:rFonts w:hint="eastAsia"/>
        </w:rPr>
        <w:t>書を提出いただくこととなりました。</w:t>
      </w:r>
    </w:p>
    <w:p w:rsidR="002A36F0" w:rsidRDefault="002A36F0" w:rsidP="002A36F0">
      <w:pPr>
        <w:ind w:firstLineChars="100" w:firstLine="210"/>
        <w:rPr>
          <w:szCs w:val="21"/>
        </w:rPr>
      </w:pPr>
      <w:r>
        <w:rPr>
          <w:rFonts w:hint="eastAsia"/>
        </w:rPr>
        <w:t>つきましては、下記遵守</w:t>
      </w:r>
      <w:r w:rsidR="00E4155E">
        <w:rPr>
          <w:rFonts w:hint="eastAsia"/>
        </w:rPr>
        <w:t>事項</w:t>
      </w:r>
      <w:r w:rsidR="00D94F78">
        <w:rPr>
          <w:rFonts w:hint="eastAsia"/>
        </w:rPr>
        <w:t>について</w:t>
      </w:r>
      <w:r>
        <w:rPr>
          <w:rFonts w:hint="eastAsia"/>
        </w:rPr>
        <w:t>項目に沿って具体的な</w:t>
      </w:r>
      <w:r w:rsidRPr="005C5CC6">
        <w:rPr>
          <w:rFonts w:hint="eastAsia"/>
          <w:szCs w:val="21"/>
        </w:rPr>
        <w:t>新型コロナウイルス感染防止対策実施計画</w:t>
      </w:r>
      <w:r>
        <w:rPr>
          <w:rFonts w:hint="eastAsia"/>
          <w:szCs w:val="21"/>
        </w:rPr>
        <w:t>を策定し提出願います。</w:t>
      </w:r>
    </w:p>
    <w:p w:rsidR="002A36F0" w:rsidRPr="00252D77" w:rsidRDefault="002A36F0" w:rsidP="002A36F0">
      <w:pPr>
        <w:ind w:firstLineChars="100" w:firstLine="210"/>
        <w:rPr>
          <w:szCs w:val="21"/>
          <w:u w:val="single"/>
        </w:rPr>
      </w:pPr>
      <w:r w:rsidRPr="00252D77">
        <w:rPr>
          <w:rFonts w:hint="eastAsia"/>
          <w:szCs w:val="21"/>
          <w:u w:val="single"/>
        </w:rPr>
        <w:t>なお、提出いただいた実施計画書の内容に不足があると本学が判断した場合は、追加や修正の対応を求めること</w:t>
      </w:r>
      <w:r w:rsidR="001A656D" w:rsidRPr="00252D77">
        <w:rPr>
          <w:rFonts w:hint="eastAsia"/>
          <w:szCs w:val="21"/>
          <w:u w:val="single"/>
        </w:rPr>
        <w:t>又は貸付を認めない</w:t>
      </w:r>
      <w:r w:rsidR="00A65909" w:rsidRPr="00252D77">
        <w:rPr>
          <w:rFonts w:hint="eastAsia"/>
          <w:szCs w:val="21"/>
          <w:u w:val="single"/>
        </w:rPr>
        <w:t>こと</w:t>
      </w:r>
      <w:r w:rsidRPr="00252D77">
        <w:rPr>
          <w:rFonts w:hint="eastAsia"/>
          <w:szCs w:val="21"/>
          <w:u w:val="single"/>
        </w:rPr>
        <w:t>がありますので、予めご承知おき下さい。</w:t>
      </w:r>
    </w:p>
    <w:p w:rsidR="002A36F0" w:rsidRDefault="002A36F0" w:rsidP="002A36F0">
      <w:pPr>
        <w:rPr>
          <w:szCs w:val="21"/>
        </w:rPr>
      </w:pPr>
    </w:p>
    <w:p w:rsidR="002A36F0" w:rsidRDefault="002A36F0" w:rsidP="002A36F0">
      <w:pPr>
        <w:pStyle w:val="a6"/>
      </w:pPr>
      <w:r>
        <w:rPr>
          <w:rFonts w:hint="eastAsia"/>
        </w:rPr>
        <w:t>記</w:t>
      </w:r>
    </w:p>
    <w:p w:rsidR="002A36F0" w:rsidRDefault="002A36F0" w:rsidP="002A36F0"/>
    <w:p w:rsidR="002A36F0" w:rsidRDefault="002A36F0" w:rsidP="002A36F0">
      <w:r>
        <w:rPr>
          <w:rFonts w:hint="eastAsia"/>
        </w:rPr>
        <w:t>遵守</w:t>
      </w:r>
      <w:r w:rsidR="00E4155E">
        <w:rPr>
          <w:rFonts w:hint="eastAsia"/>
        </w:rPr>
        <w:t>事項</w:t>
      </w:r>
    </w:p>
    <w:p w:rsidR="00680089" w:rsidRDefault="00680089" w:rsidP="00680089">
      <w:pPr>
        <w:pStyle w:val="a3"/>
        <w:numPr>
          <w:ilvl w:val="0"/>
          <w:numId w:val="5"/>
        </w:numPr>
        <w:ind w:leftChars="0"/>
      </w:pPr>
      <w:r>
        <w:rPr>
          <w:rFonts w:hint="eastAsia"/>
        </w:rPr>
        <w:t>受付時の</w:t>
      </w:r>
      <w:r w:rsidR="00C9771A">
        <w:rPr>
          <w:rFonts w:hint="eastAsia"/>
        </w:rPr>
        <w:t>対応について</w:t>
      </w:r>
    </w:p>
    <w:p w:rsidR="00680089" w:rsidRDefault="00680089" w:rsidP="00680089">
      <w:pPr>
        <w:ind w:firstLineChars="200" w:firstLine="420"/>
      </w:pPr>
      <w:r>
        <w:rPr>
          <w:rFonts w:hint="eastAsia"/>
        </w:rPr>
        <w:t>・受付者と参加者の間隔</w:t>
      </w:r>
      <w:r w:rsidR="00C9771A">
        <w:rPr>
          <w:rFonts w:hint="eastAsia"/>
        </w:rPr>
        <w:t>を</w:t>
      </w:r>
      <w:r w:rsidR="009418A8">
        <w:rPr>
          <w:rFonts w:hint="eastAsia"/>
        </w:rPr>
        <w:t>十分</w:t>
      </w:r>
      <w:r w:rsidR="00C9771A">
        <w:rPr>
          <w:rFonts w:hint="eastAsia"/>
        </w:rPr>
        <w:t>取って下さい。（</w:t>
      </w:r>
      <w:r w:rsidR="009418A8">
        <w:rPr>
          <w:rFonts w:hint="eastAsia"/>
        </w:rPr>
        <w:t>最低１m出来れば２m</w:t>
      </w:r>
      <w:r w:rsidR="00A65909">
        <w:rPr>
          <w:rFonts w:hint="eastAsia"/>
        </w:rPr>
        <w:t>又は</w:t>
      </w:r>
      <w:r w:rsidR="00327DFF">
        <w:rPr>
          <w:rFonts w:hint="eastAsia"/>
        </w:rPr>
        <w:t>仕切り設置</w:t>
      </w:r>
      <w:r w:rsidR="00C9771A">
        <w:rPr>
          <w:rFonts w:hint="eastAsia"/>
        </w:rPr>
        <w:t>）</w:t>
      </w:r>
    </w:p>
    <w:p w:rsidR="00680089" w:rsidRDefault="00680089" w:rsidP="00680089">
      <w:pPr>
        <w:ind w:firstLineChars="200" w:firstLine="420"/>
      </w:pPr>
      <w:r>
        <w:rPr>
          <w:rFonts w:hint="eastAsia"/>
        </w:rPr>
        <w:t>・参加者同士の待機間隔</w:t>
      </w:r>
      <w:r w:rsidR="00C9771A">
        <w:rPr>
          <w:rFonts w:hint="eastAsia"/>
        </w:rPr>
        <w:t>を</w:t>
      </w:r>
      <w:r w:rsidR="009418A8">
        <w:rPr>
          <w:rFonts w:hint="eastAsia"/>
        </w:rPr>
        <w:t>十分</w:t>
      </w:r>
      <w:r w:rsidR="00C9771A">
        <w:rPr>
          <w:rFonts w:hint="eastAsia"/>
        </w:rPr>
        <w:t>取って下さい。（</w:t>
      </w:r>
      <w:r w:rsidR="009418A8">
        <w:rPr>
          <w:rFonts w:hint="eastAsia"/>
        </w:rPr>
        <w:t>最低１m出来れば２m</w:t>
      </w:r>
      <w:r w:rsidR="00C9771A">
        <w:rPr>
          <w:rFonts w:hint="eastAsia"/>
        </w:rPr>
        <w:t>）</w:t>
      </w:r>
    </w:p>
    <w:p w:rsidR="00E4155E" w:rsidRDefault="00327DFF" w:rsidP="00680089">
      <w:pPr>
        <w:ind w:firstLineChars="200" w:firstLine="420"/>
      </w:pPr>
      <w:r>
        <w:rPr>
          <w:rFonts w:hint="eastAsia"/>
        </w:rPr>
        <w:t>・受付が</w:t>
      </w:r>
      <w:r w:rsidR="001A656D">
        <w:rPr>
          <w:rFonts w:hint="eastAsia"/>
        </w:rPr>
        <w:t>混雑</w:t>
      </w:r>
      <w:r>
        <w:rPr>
          <w:rFonts w:hint="eastAsia"/>
        </w:rPr>
        <w:t>し</w:t>
      </w:r>
      <w:r w:rsidR="00C4655A">
        <w:rPr>
          <w:rFonts w:hint="eastAsia"/>
        </w:rPr>
        <w:t>な</w:t>
      </w:r>
      <w:r>
        <w:rPr>
          <w:rFonts w:hint="eastAsia"/>
        </w:rPr>
        <w:t>いための工夫</w:t>
      </w:r>
      <w:r w:rsidR="00C9771A">
        <w:rPr>
          <w:rFonts w:hint="eastAsia"/>
        </w:rPr>
        <w:t>をして下さい。</w:t>
      </w:r>
    </w:p>
    <w:p w:rsidR="00327DFF" w:rsidRDefault="00327DFF" w:rsidP="00680089">
      <w:pPr>
        <w:ind w:firstLineChars="200" w:firstLine="420"/>
      </w:pPr>
    </w:p>
    <w:p w:rsidR="00680089" w:rsidRDefault="00680089" w:rsidP="00680089">
      <w:pPr>
        <w:pStyle w:val="a3"/>
        <w:numPr>
          <w:ilvl w:val="0"/>
          <w:numId w:val="5"/>
        </w:numPr>
        <w:ind w:leftChars="0"/>
      </w:pPr>
      <w:r>
        <w:rPr>
          <w:rFonts w:hint="eastAsia"/>
        </w:rPr>
        <w:t>座席等の配置について</w:t>
      </w:r>
      <w:bookmarkStart w:id="0" w:name="_GoBack"/>
      <w:bookmarkEnd w:id="0"/>
    </w:p>
    <w:p w:rsidR="00680089" w:rsidRDefault="00680089" w:rsidP="00680089">
      <w:pPr>
        <w:ind w:firstLineChars="200" w:firstLine="420"/>
      </w:pPr>
      <w:r>
        <w:rPr>
          <w:rFonts w:hint="eastAsia"/>
        </w:rPr>
        <w:t>・</w:t>
      </w:r>
      <w:r w:rsidR="001A656D">
        <w:rPr>
          <w:rFonts w:hint="eastAsia"/>
        </w:rPr>
        <w:t>参加者等</w:t>
      </w:r>
      <w:r>
        <w:rPr>
          <w:rFonts w:hint="eastAsia"/>
        </w:rPr>
        <w:t>の間隔</w:t>
      </w:r>
      <w:r w:rsidR="00C9771A">
        <w:rPr>
          <w:rFonts w:hint="eastAsia"/>
        </w:rPr>
        <w:t>を</w:t>
      </w:r>
      <w:r w:rsidR="009418A8">
        <w:rPr>
          <w:rFonts w:hint="eastAsia"/>
        </w:rPr>
        <w:t>十分</w:t>
      </w:r>
      <w:r w:rsidR="00C9771A">
        <w:rPr>
          <w:rFonts w:hint="eastAsia"/>
        </w:rPr>
        <w:t>取って下さい。（</w:t>
      </w:r>
      <w:r w:rsidR="001A656D">
        <w:rPr>
          <w:rFonts w:hint="eastAsia"/>
        </w:rPr>
        <w:t>前後左右</w:t>
      </w:r>
      <w:r w:rsidR="009418A8">
        <w:rPr>
          <w:rFonts w:hint="eastAsia"/>
        </w:rPr>
        <w:t>最低１m出来れば２m）</w:t>
      </w:r>
    </w:p>
    <w:p w:rsidR="00680089" w:rsidRDefault="00680089" w:rsidP="00680089">
      <w:r>
        <w:rPr>
          <w:rFonts w:hint="eastAsia"/>
        </w:rPr>
        <w:t xml:space="preserve">　　・高知県が定める「イベント開催制限の段階的緩和の目安（その１）」に基づき、収容</w:t>
      </w:r>
    </w:p>
    <w:p w:rsidR="00680089" w:rsidRPr="00680089" w:rsidRDefault="00680089" w:rsidP="00680089">
      <w:pPr>
        <w:ind w:firstLineChars="300" w:firstLine="630"/>
      </w:pPr>
      <w:r>
        <w:rPr>
          <w:rFonts w:hint="eastAsia"/>
        </w:rPr>
        <w:t>率、人数上限</w:t>
      </w:r>
      <w:r w:rsidR="00B804CF">
        <w:rPr>
          <w:rFonts w:hint="eastAsia"/>
        </w:rPr>
        <w:t>を</w:t>
      </w:r>
      <w:r>
        <w:rPr>
          <w:rFonts w:hint="eastAsia"/>
        </w:rPr>
        <w:t>遵守</w:t>
      </w:r>
      <w:r w:rsidR="00C9771A">
        <w:rPr>
          <w:rFonts w:hint="eastAsia"/>
        </w:rPr>
        <w:t>して下さい。</w:t>
      </w:r>
    </w:p>
    <w:p w:rsidR="00680089" w:rsidRDefault="00680089" w:rsidP="007F3D02">
      <w:pPr>
        <w:pStyle w:val="a3"/>
        <w:ind w:leftChars="0" w:left="630" w:firstLineChars="100" w:firstLine="210"/>
      </w:pPr>
      <w:r>
        <w:rPr>
          <w:rFonts w:hint="eastAsia"/>
        </w:rPr>
        <w:t>※</w:t>
      </w:r>
      <w:r w:rsidR="00D94F78">
        <w:rPr>
          <w:rFonts w:hint="eastAsia"/>
        </w:rPr>
        <w:t>参考</w:t>
      </w:r>
      <w:r>
        <w:rPr>
          <w:rFonts w:hint="eastAsia"/>
        </w:rPr>
        <w:t xml:space="preserve">URL　</w:t>
      </w:r>
      <w:hyperlink r:id="rId8" w:history="1">
        <w:r w:rsidR="00E4155E" w:rsidRPr="007D102C">
          <w:rPr>
            <w:rStyle w:val="aa"/>
          </w:rPr>
          <w:t>https://www.pref.kochi.lg.jp/soshiki/111301/2020042400161.html</w:t>
        </w:r>
      </w:hyperlink>
    </w:p>
    <w:p w:rsidR="00E4155E" w:rsidRDefault="00E4155E" w:rsidP="007F3D02">
      <w:pPr>
        <w:pStyle w:val="a3"/>
        <w:ind w:leftChars="0" w:left="630" w:firstLineChars="100" w:firstLine="210"/>
      </w:pPr>
    </w:p>
    <w:p w:rsidR="00680089" w:rsidRDefault="007F3D02" w:rsidP="007F3D02">
      <w:r>
        <w:rPr>
          <w:rFonts w:hint="eastAsia"/>
        </w:rPr>
        <w:t>３．</w:t>
      </w:r>
      <w:r w:rsidR="00680089">
        <w:rPr>
          <w:rFonts w:hint="eastAsia"/>
        </w:rPr>
        <w:t>手洗い・手指消毒</w:t>
      </w:r>
      <w:r w:rsidR="00C9771A">
        <w:rPr>
          <w:rFonts w:hint="eastAsia"/>
        </w:rPr>
        <w:t>について</w:t>
      </w:r>
    </w:p>
    <w:p w:rsidR="00680089" w:rsidRDefault="00856444" w:rsidP="00856444">
      <w:pPr>
        <w:ind w:firstLineChars="200" w:firstLine="420"/>
      </w:pPr>
      <w:r>
        <w:rPr>
          <w:rFonts w:hint="eastAsia"/>
        </w:rPr>
        <w:t>・便所に手洗い洗剤を配置</w:t>
      </w:r>
      <w:r w:rsidR="00C9771A">
        <w:rPr>
          <w:rFonts w:hint="eastAsia"/>
        </w:rPr>
        <w:t>して下さい。</w:t>
      </w:r>
    </w:p>
    <w:p w:rsidR="00680089" w:rsidRDefault="00856444" w:rsidP="00856444">
      <w:pPr>
        <w:ind w:firstLineChars="200" w:firstLine="420"/>
      </w:pPr>
      <w:r>
        <w:rPr>
          <w:rFonts w:hint="eastAsia"/>
        </w:rPr>
        <w:t>・消毒液を各室入口に配置</w:t>
      </w:r>
      <w:r w:rsidR="00C9771A">
        <w:rPr>
          <w:rFonts w:hint="eastAsia"/>
        </w:rPr>
        <w:t>して下さい。</w:t>
      </w:r>
    </w:p>
    <w:p w:rsidR="00E4155E" w:rsidRPr="00856444" w:rsidRDefault="00E4155E" w:rsidP="00856444">
      <w:pPr>
        <w:ind w:firstLineChars="200" w:firstLine="420"/>
      </w:pPr>
    </w:p>
    <w:p w:rsidR="00680089" w:rsidRDefault="00680089" w:rsidP="00856444">
      <w:pPr>
        <w:pStyle w:val="a3"/>
        <w:numPr>
          <w:ilvl w:val="0"/>
          <w:numId w:val="8"/>
        </w:numPr>
        <w:ind w:leftChars="0"/>
      </w:pPr>
      <w:r>
        <w:rPr>
          <w:rFonts w:hint="eastAsia"/>
        </w:rPr>
        <w:t>施設の消毒・清掃</w:t>
      </w:r>
      <w:r w:rsidR="00C9771A">
        <w:rPr>
          <w:rFonts w:hint="eastAsia"/>
        </w:rPr>
        <w:t>について</w:t>
      </w:r>
    </w:p>
    <w:p w:rsidR="00856444" w:rsidRDefault="00856444" w:rsidP="001A656D">
      <w:pPr>
        <w:ind w:leftChars="200" w:left="630" w:hangingChars="100" w:hanging="210"/>
      </w:pPr>
      <w:r>
        <w:rPr>
          <w:rFonts w:hint="eastAsia"/>
        </w:rPr>
        <w:t>・</w:t>
      </w:r>
      <w:r w:rsidR="001A656D">
        <w:rPr>
          <w:rFonts w:hint="eastAsia"/>
        </w:rPr>
        <w:t>直接・</w:t>
      </w:r>
      <w:r>
        <w:rPr>
          <w:rFonts w:hint="eastAsia"/>
        </w:rPr>
        <w:t>間接的に接触する可能性があるものすべて（机、椅子、マイク、ドアノブ、手すり、スイッチ類、トイレ等）</w:t>
      </w:r>
      <w:r w:rsidR="000F3D59">
        <w:rPr>
          <w:rFonts w:hint="eastAsia"/>
        </w:rPr>
        <w:t>の</w:t>
      </w:r>
      <w:r>
        <w:rPr>
          <w:rFonts w:hint="eastAsia"/>
        </w:rPr>
        <w:t>使用前、使用後</w:t>
      </w:r>
      <w:r w:rsidR="000F3D59">
        <w:rPr>
          <w:rFonts w:hint="eastAsia"/>
        </w:rPr>
        <w:t>の</w:t>
      </w:r>
      <w:r>
        <w:rPr>
          <w:rFonts w:hint="eastAsia"/>
        </w:rPr>
        <w:t>消毒</w:t>
      </w:r>
      <w:r w:rsidR="00B804CF">
        <w:rPr>
          <w:rFonts w:hint="eastAsia"/>
        </w:rPr>
        <w:t>をして下さい。</w:t>
      </w:r>
    </w:p>
    <w:p w:rsidR="00680089" w:rsidRDefault="00856444" w:rsidP="00856444">
      <w:pPr>
        <w:ind w:firstLineChars="200" w:firstLine="420"/>
      </w:pPr>
      <w:r>
        <w:rPr>
          <w:rFonts w:hint="eastAsia"/>
        </w:rPr>
        <w:t>・</w:t>
      </w:r>
      <w:r w:rsidR="00327DFF">
        <w:rPr>
          <w:rFonts w:hint="eastAsia"/>
        </w:rPr>
        <w:t>参加者の</w:t>
      </w:r>
      <w:r>
        <w:rPr>
          <w:rFonts w:hint="eastAsia"/>
        </w:rPr>
        <w:t>入替がある場合はその都度消毒</w:t>
      </w:r>
      <w:r w:rsidR="00C9771A">
        <w:rPr>
          <w:rFonts w:hint="eastAsia"/>
        </w:rPr>
        <w:t>を</w:t>
      </w:r>
      <w:r w:rsidR="00B804CF">
        <w:rPr>
          <w:rFonts w:hint="eastAsia"/>
        </w:rPr>
        <w:t>して下さい。</w:t>
      </w:r>
    </w:p>
    <w:p w:rsidR="00E4155E" w:rsidRPr="00856444" w:rsidRDefault="00E4155E" w:rsidP="00856444">
      <w:pPr>
        <w:ind w:firstLineChars="200" w:firstLine="420"/>
      </w:pPr>
    </w:p>
    <w:p w:rsidR="00680089" w:rsidRDefault="00856444" w:rsidP="00856444">
      <w:r>
        <w:rPr>
          <w:rFonts w:hint="eastAsia"/>
        </w:rPr>
        <w:t>５．</w:t>
      </w:r>
      <w:r w:rsidR="00680089">
        <w:rPr>
          <w:rFonts w:hint="eastAsia"/>
        </w:rPr>
        <w:t>従事者や講師等の体調管理</w:t>
      </w:r>
      <w:r w:rsidR="00E4155E">
        <w:rPr>
          <w:rFonts w:hint="eastAsia"/>
        </w:rPr>
        <w:t>・指導</w:t>
      </w:r>
      <w:r w:rsidR="00D94F78">
        <w:rPr>
          <w:rFonts w:hint="eastAsia"/>
        </w:rPr>
        <w:t>等</w:t>
      </w:r>
      <w:r w:rsidR="00C9771A">
        <w:rPr>
          <w:rFonts w:hint="eastAsia"/>
        </w:rPr>
        <w:t>について</w:t>
      </w:r>
    </w:p>
    <w:p w:rsidR="000F3D59" w:rsidRDefault="00856444" w:rsidP="00856444">
      <w:pPr>
        <w:ind w:leftChars="200" w:left="420"/>
      </w:pPr>
      <w:r>
        <w:rPr>
          <w:rFonts w:hint="eastAsia"/>
        </w:rPr>
        <w:t>・問診</w:t>
      </w:r>
      <w:r w:rsidR="000F3D59">
        <w:rPr>
          <w:rFonts w:hint="eastAsia"/>
        </w:rPr>
        <w:t>（項目</w:t>
      </w:r>
      <w:r w:rsidR="00B02DE1">
        <w:rPr>
          <w:rFonts w:hint="eastAsia"/>
        </w:rPr>
        <w:t>を記載</w:t>
      </w:r>
      <w:r w:rsidR="000F3D59">
        <w:rPr>
          <w:rFonts w:hint="eastAsia"/>
        </w:rPr>
        <w:t>）</w:t>
      </w:r>
      <w:r w:rsidR="00C9771A">
        <w:rPr>
          <w:rFonts w:hint="eastAsia"/>
        </w:rPr>
        <w:t>を</w:t>
      </w:r>
      <w:r w:rsidR="00B804CF">
        <w:rPr>
          <w:rFonts w:hint="eastAsia"/>
        </w:rPr>
        <w:t>して下さい。</w:t>
      </w:r>
    </w:p>
    <w:p w:rsidR="00856444" w:rsidRDefault="00856444" w:rsidP="00856444">
      <w:pPr>
        <w:ind w:leftChars="200" w:left="420"/>
      </w:pPr>
      <w:r>
        <w:rPr>
          <w:rFonts w:hint="eastAsia"/>
        </w:rPr>
        <w:t>・検温</w:t>
      </w:r>
      <w:r w:rsidR="000F3D59">
        <w:rPr>
          <w:rFonts w:hint="eastAsia"/>
        </w:rPr>
        <w:t>（非接触型温度計の使用など）</w:t>
      </w:r>
      <w:r w:rsidR="00B804CF">
        <w:rPr>
          <w:rFonts w:hint="eastAsia"/>
        </w:rPr>
        <w:t>をして下さい。</w:t>
      </w:r>
    </w:p>
    <w:p w:rsidR="00856444" w:rsidRDefault="00856444" w:rsidP="00856444">
      <w:pPr>
        <w:ind w:leftChars="200" w:left="420"/>
      </w:pPr>
      <w:r>
        <w:rPr>
          <w:rFonts w:hint="eastAsia"/>
        </w:rPr>
        <w:t>・マスク着用（</w:t>
      </w:r>
      <w:r w:rsidR="00D94F78">
        <w:rPr>
          <w:rFonts w:hint="eastAsia"/>
        </w:rPr>
        <w:t>事前周知及び</w:t>
      </w:r>
      <w:r>
        <w:rPr>
          <w:rFonts w:hint="eastAsia"/>
        </w:rPr>
        <w:t>忘れた者への対応</w:t>
      </w:r>
      <w:r w:rsidR="000F3D59">
        <w:rPr>
          <w:rFonts w:hint="eastAsia"/>
        </w:rPr>
        <w:t>含む</w:t>
      </w:r>
      <w:r>
        <w:rPr>
          <w:rFonts w:hint="eastAsia"/>
        </w:rPr>
        <w:t>）</w:t>
      </w:r>
      <w:r w:rsidR="00C9771A">
        <w:rPr>
          <w:rFonts w:hint="eastAsia"/>
        </w:rPr>
        <w:t>の指導をして下さい。</w:t>
      </w:r>
    </w:p>
    <w:p w:rsidR="00856444" w:rsidRDefault="00856444" w:rsidP="00856444">
      <w:pPr>
        <w:ind w:leftChars="200" w:left="420"/>
      </w:pPr>
      <w:r>
        <w:rPr>
          <w:rFonts w:hint="eastAsia"/>
        </w:rPr>
        <w:t>・体調不良・発熱等の症状がある者の入場制限</w:t>
      </w:r>
      <w:r w:rsidR="00C4655A">
        <w:rPr>
          <w:rFonts w:hint="eastAsia"/>
        </w:rPr>
        <w:t>（基準等）</w:t>
      </w:r>
      <w:r w:rsidR="00C9771A">
        <w:rPr>
          <w:rFonts w:hint="eastAsia"/>
        </w:rPr>
        <w:t>をして下さい。</w:t>
      </w:r>
    </w:p>
    <w:p w:rsidR="00856444" w:rsidRDefault="00856444" w:rsidP="00856444">
      <w:pPr>
        <w:pStyle w:val="a3"/>
        <w:ind w:leftChars="0" w:left="420"/>
      </w:pPr>
      <w:r>
        <w:rPr>
          <w:rFonts w:hint="eastAsia"/>
        </w:rPr>
        <w:t>・各室</w:t>
      </w:r>
      <w:r w:rsidR="00C4655A">
        <w:rPr>
          <w:rFonts w:hint="eastAsia"/>
        </w:rPr>
        <w:t>で</w:t>
      </w:r>
      <w:r w:rsidR="00E4155E">
        <w:rPr>
          <w:rFonts w:hint="eastAsia"/>
        </w:rPr>
        <w:t>の</w:t>
      </w:r>
      <w:r w:rsidR="00C4655A">
        <w:rPr>
          <w:rFonts w:hint="eastAsia"/>
        </w:rPr>
        <w:t>参加者への注意を促す</w:t>
      </w:r>
      <w:r>
        <w:rPr>
          <w:rFonts w:hint="eastAsia"/>
        </w:rPr>
        <w:t>従事者</w:t>
      </w:r>
      <w:r w:rsidR="00C9771A">
        <w:rPr>
          <w:rFonts w:hint="eastAsia"/>
        </w:rPr>
        <w:t>を</w:t>
      </w:r>
      <w:r>
        <w:rPr>
          <w:rFonts w:hint="eastAsia"/>
        </w:rPr>
        <w:t>配置</w:t>
      </w:r>
      <w:r w:rsidR="00C9771A">
        <w:rPr>
          <w:rFonts w:hint="eastAsia"/>
        </w:rPr>
        <w:t>して下さい。</w:t>
      </w:r>
    </w:p>
    <w:p w:rsidR="00856444" w:rsidRDefault="00856444" w:rsidP="00856444">
      <w:pPr>
        <w:pStyle w:val="a3"/>
        <w:ind w:leftChars="0" w:left="420"/>
      </w:pPr>
      <w:r>
        <w:rPr>
          <w:rFonts w:hint="eastAsia"/>
        </w:rPr>
        <w:t>・講師と受講者の</w:t>
      </w:r>
      <w:r w:rsidR="00C9771A">
        <w:rPr>
          <w:rFonts w:hint="eastAsia"/>
        </w:rPr>
        <w:t>間に</w:t>
      </w:r>
      <w:r>
        <w:rPr>
          <w:rFonts w:hint="eastAsia"/>
        </w:rPr>
        <w:t>仕切り</w:t>
      </w:r>
      <w:r w:rsidR="00C9771A">
        <w:rPr>
          <w:rFonts w:hint="eastAsia"/>
        </w:rPr>
        <w:t>板等</w:t>
      </w:r>
      <w:r w:rsidR="00B804CF">
        <w:rPr>
          <w:rFonts w:hint="eastAsia"/>
        </w:rPr>
        <w:t>を</w:t>
      </w:r>
      <w:r>
        <w:rPr>
          <w:rFonts w:hint="eastAsia"/>
        </w:rPr>
        <w:t>設置</w:t>
      </w:r>
      <w:r w:rsidR="00C9771A">
        <w:rPr>
          <w:rFonts w:hint="eastAsia"/>
        </w:rPr>
        <w:t>して下さい。</w:t>
      </w:r>
    </w:p>
    <w:p w:rsidR="00856444" w:rsidRDefault="00856444" w:rsidP="00856444">
      <w:pPr>
        <w:pStyle w:val="a3"/>
        <w:ind w:leftChars="0" w:left="420"/>
      </w:pPr>
      <w:r>
        <w:rPr>
          <w:rFonts w:hint="eastAsia"/>
        </w:rPr>
        <w:t>・換気</w:t>
      </w:r>
      <w:r w:rsidR="001A656D">
        <w:rPr>
          <w:rFonts w:hint="eastAsia"/>
        </w:rPr>
        <w:t>（30分に１回、数分間</w:t>
      </w:r>
      <w:r w:rsidR="003911A4">
        <w:rPr>
          <w:rFonts w:hint="eastAsia"/>
        </w:rPr>
        <w:t>窓を開けるなど</w:t>
      </w:r>
      <w:r w:rsidR="001A656D">
        <w:rPr>
          <w:rFonts w:hint="eastAsia"/>
        </w:rPr>
        <w:t>）</w:t>
      </w:r>
      <w:r w:rsidR="00B804CF">
        <w:rPr>
          <w:rFonts w:hint="eastAsia"/>
        </w:rPr>
        <w:t>を</w:t>
      </w:r>
      <w:r w:rsidR="00C9771A">
        <w:rPr>
          <w:rFonts w:hint="eastAsia"/>
        </w:rPr>
        <w:t>して下さい。</w:t>
      </w:r>
    </w:p>
    <w:p w:rsidR="000F3D59" w:rsidRDefault="00856444" w:rsidP="00856444">
      <w:pPr>
        <w:pStyle w:val="a3"/>
        <w:ind w:leftChars="0" w:left="420"/>
      </w:pPr>
      <w:r>
        <w:rPr>
          <w:rFonts w:hint="eastAsia"/>
        </w:rPr>
        <w:t>・手指消毒・手洗い指導</w:t>
      </w:r>
      <w:r w:rsidR="00B804CF">
        <w:rPr>
          <w:rFonts w:hint="eastAsia"/>
        </w:rPr>
        <w:t>を</w:t>
      </w:r>
      <w:r w:rsidR="00C9771A">
        <w:rPr>
          <w:rFonts w:hint="eastAsia"/>
        </w:rPr>
        <w:t>して下さい。</w:t>
      </w:r>
    </w:p>
    <w:p w:rsidR="00856444" w:rsidRDefault="000F3D59" w:rsidP="00856444">
      <w:pPr>
        <w:pStyle w:val="a3"/>
        <w:ind w:leftChars="0" w:left="420"/>
      </w:pPr>
      <w:r>
        <w:rPr>
          <w:rFonts w:hint="eastAsia"/>
        </w:rPr>
        <w:t>・</w:t>
      </w:r>
      <w:r w:rsidR="00856444">
        <w:rPr>
          <w:rFonts w:hint="eastAsia"/>
        </w:rPr>
        <w:t>消毒で使用した</w:t>
      </w:r>
      <w:r w:rsidR="00B804CF">
        <w:rPr>
          <w:rFonts w:hint="eastAsia"/>
        </w:rPr>
        <w:t>ペーパー等を含む</w:t>
      </w:r>
      <w:r w:rsidR="00C4655A">
        <w:rPr>
          <w:rFonts w:hint="eastAsia"/>
        </w:rPr>
        <w:t>ゴミ</w:t>
      </w:r>
      <w:r w:rsidR="00C9771A">
        <w:rPr>
          <w:rFonts w:hint="eastAsia"/>
        </w:rPr>
        <w:t>を</w:t>
      </w:r>
      <w:r w:rsidR="00B804CF">
        <w:rPr>
          <w:rFonts w:hint="eastAsia"/>
        </w:rPr>
        <w:t>すべて</w:t>
      </w:r>
      <w:r w:rsidR="00856444">
        <w:rPr>
          <w:rFonts w:hint="eastAsia"/>
        </w:rPr>
        <w:t>持ち帰</w:t>
      </w:r>
      <w:r w:rsidR="00C9771A">
        <w:rPr>
          <w:rFonts w:hint="eastAsia"/>
        </w:rPr>
        <w:t>って下さい。</w:t>
      </w:r>
    </w:p>
    <w:p w:rsidR="00E4155E" w:rsidRPr="00DC12B2" w:rsidRDefault="00E4155E" w:rsidP="00856444">
      <w:pPr>
        <w:pStyle w:val="a3"/>
        <w:ind w:leftChars="0" w:left="420"/>
      </w:pPr>
    </w:p>
    <w:p w:rsidR="00B804CF" w:rsidRDefault="00680089" w:rsidP="00995524">
      <w:pPr>
        <w:pStyle w:val="a3"/>
        <w:numPr>
          <w:ilvl w:val="0"/>
          <w:numId w:val="10"/>
        </w:numPr>
        <w:ind w:leftChars="0"/>
      </w:pPr>
      <w:r>
        <w:rPr>
          <w:rFonts w:hint="eastAsia"/>
        </w:rPr>
        <w:t>来場者（参加者）の体調管理・指導等</w:t>
      </w:r>
      <w:r w:rsidR="00B804CF">
        <w:rPr>
          <w:rFonts w:hint="eastAsia"/>
        </w:rPr>
        <w:t>について</w:t>
      </w:r>
    </w:p>
    <w:p w:rsidR="000F3D59" w:rsidRDefault="000F3D59" w:rsidP="00B804CF">
      <w:pPr>
        <w:pStyle w:val="a3"/>
        <w:ind w:leftChars="0" w:left="420"/>
      </w:pPr>
      <w:r>
        <w:rPr>
          <w:rFonts w:hint="eastAsia"/>
        </w:rPr>
        <w:t>・問診（項目</w:t>
      </w:r>
      <w:r w:rsidR="00DD2CD9">
        <w:rPr>
          <w:rFonts w:hint="eastAsia"/>
        </w:rPr>
        <w:t>を記載</w:t>
      </w:r>
      <w:r>
        <w:rPr>
          <w:rFonts w:hint="eastAsia"/>
        </w:rPr>
        <w:t>）</w:t>
      </w:r>
      <w:r w:rsidR="00B804CF">
        <w:rPr>
          <w:rFonts w:hint="eastAsia"/>
        </w:rPr>
        <w:t>をして下さい。</w:t>
      </w:r>
    </w:p>
    <w:p w:rsidR="000F3D59" w:rsidRDefault="000F3D59" w:rsidP="000F3D59">
      <w:pPr>
        <w:pStyle w:val="a3"/>
        <w:ind w:leftChars="0" w:left="420"/>
      </w:pPr>
      <w:r>
        <w:rPr>
          <w:rFonts w:hint="eastAsia"/>
        </w:rPr>
        <w:t>・検温（非接触型温度計の使用など）</w:t>
      </w:r>
      <w:r w:rsidR="00B804CF">
        <w:rPr>
          <w:rFonts w:hint="eastAsia"/>
        </w:rPr>
        <w:t>をして下さい。</w:t>
      </w:r>
    </w:p>
    <w:p w:rsidR="000F3D59" w:rsidRDefault="000F3D59" w:rsidP="000F3D59">
      <w:pPr>
        <w:pStyle w:val="a3"/>
        <w:ind w:leftChars="0" w:left="420"/>
      </w:pPr>
      <w:r>
        <w:rPr>
          <w:rFonts w:hint="eastAsia"/>
        </w:rPr>
        <w:t>・マスク着用（事前周知及び忘れた者への対応</w:t>
      </w:r>
      <w:r w:rsidR="00E4155E">
        <w:rPr>
          <w:rFonts w:hint="eastAsia"/>
        </w:rPr>
        <w:t>含む</w:t>
      </w:r>
      <w:r>
        <w:rPr>
          <w:rFonts w:hint="eastAsia"/>
        </w:rPr>
        <w:t>）</w:t>
      </w:r>
      <w:r w:rsidR="00B804CF">
        <w:rPr>
          <w:rFonts w:hint="eastAsia"/>
        </w:rPr>
        <w:t>の指導をして下さい。</w:t>
      </w:r>
    </w:p>
    <w:p w:rsidR="000F3D59" w:rsidRDefault="000F3D59" w:rsidP="000F3D59">
      <w:pPr>
        <w:pStyle w:val="a3"/>
        <w:ind w:leftChars="0" w:left="420"/>
      </w:pPr>
      <w:r>
        <w:rPr>
          <w:rFonts w:hint="eastAsia"/>
        </w:rPr>
        <w:t>・体調不良・発熱等の症状がある者の入場制限</w:t>
      </w:r>
      <w:r w:rsidR="00C4655A">
        <w:rPr>
          <w:rFonts w:hint="eastAsia"/>
        </w:rPr>
        <w:t>（基準等）</w:t>
      </w:r>
      <w:r w:rsidR="00B804CF">
        <w:rPr>
          <w:rFonts w:hint="eastAsia"/>
        </w:rPr>
        <w:t>をして下さい。</w:t>
      </w:r>
    </w:p>
    <w:p w:rsidR="000F3D59" w:rsidRDefault="000F3D59" w:rsidP="000F3D59">
      <w:pPr>
        <w:pStyle w:val="a3"/>
        <w:ind w:leftChars="0" w:left="420"/>
      </w:pPr>
      <w:r>
        <w:rPr>
          <w:rFonts w:hint="eastAsia"/>
        </w:rPr>
        <w:t>・密防止策（掲示・指導体制等</w:t>
      </w:r>
      <w:r w:rsidR="00B804CF">
        <w:rPr>
          <w:rFonts w:hint="eastAsia"/>
        </w:rPr>
        <w:t>）をして下さい。</w:t>
      </w:r>
    </w:p>
    <w:p w:rsidR="000F3D59" w:rsidRDefault="000F3D59" w:rsidP="000F3D59">
      <w:pPr>
        <w:pStyle w:val="a3"/>
        <w:ind w:leftChars="0" w:left="420"/>
      </w:pPr>
      <w:r>
        <w:rPr>
          <w:rFonts w:hint="eastAsia"/>
        </w:rPr>
        <w:t>・</w:t>
      </w:r>
      <w:r w:rsidR="00B0096C">
        <w:rPr>
          <w:rFonts w:hint="eastAsia"/>
        </w:rPr>
        <w:t>主催者・来場者を含め</w:t>
      </w:r>
      <w:r>
        <w:rPr>
          <w:rFonts w:hint="eastAsia"/>
        </w:rPr>
        <w:t>関係者全員の連絡先</w:t>
      </w:r>
      <w:r w:rsidR="00B804CF">
        <w:rPr>
          <w:rFonts w:hint="eastAsia"/>
        </w:rPr>
        <w:t>を</w:t>
      </w:r>
      <w:r>
        <w:rPr>
          <w:rFonts w:hint="eastAsia"/>
        </w:rPr>
        <w:t>把握</w:t>
      </w:r>
      <w:r w:rsidR="00B804CF">
        <w:rPr>
          <w:rFonts w:hint="eastAsia"/>
        </w:rPr>
        <w:t>して下さい。</w:t>
      </w:r>
    </w:p>
    <w:p w:rsidR="000F3D59" w:rsidRDefault="000F3D59" w:rsidP="000F3D59">
      <w:pPr>
        <w:pStyle w:val="a3"/>
        <w:ind w:leftChars="0" w:left="420"/>
      </w:pPr>
      <w:r>
        <w:rPr>
          <w:rFonts w:hint="eastAsia"/>
        </w:rPr>
        <w:t>・大声</w:t>
      </w:r>
      <w:r w:rsidR="00D94F78">
        <w:rPr>
          <w:rFonts w:hint="eastAsia"/>
        </w:rPr>
        <w:t>など</w:t>
      </w:r>
      <w:r>
        <w:rPr>
          <w:rFonts w:hint="eastAsia"/>
        </w:rPr>
        <w:t>の注意</w:t>
      </w:r>
      <w:r w:rsidR="00D94F78">
        <w:rPr>
          <w:rFonts w:hint="eastAsia"/>
        </w:rPr>
        <w:t>（飛沫防止）</w:t>
      </w:r>
      <w:r w:rsidR="00B804CF">
        <w:rPr>
          <w:rFonts w:hint="eastAsia"/>
        </w:rPr>
        <w:t>をして下さい。</w:t>
      </w:r>
    </w:p>
    <w:p w:rsidR="000F3D59" w:rsidRDefault="000F3D59" w:rsidP="00DD751A">
      <w:pPr>
        <w:pStyle w:val="a3"/>
        <w:ind w:leftChars="0" w:left="420"/>
      </w:pPr>
      <w:r>
        <w:rPr>
          <w:rFonts w:hint="eastAsia"/>
        </w:rPr>
        <w:t>・手指消毒・手洗い指導</w:t>
      </w:r>
      <w:r w:rsidR="00B804CF">
        <w:rPr>
          <w:rFonts w:hint="eastAsia"/>
        </w:rPr>
        <w:t>をして下さい。</w:t>
      </w:r>
    </w:p>
    <w:sectPr w:rsidR="000F3D59" w:rsidSect="000F3D59">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8A8" w:rsidRDefault="009418A8" w:rsidP="009418A8">
      <w:r>
        <w:separator/>
      </w:r>
    </w:p>
  </w:endnote>
  <w:endnote w:type="continuationSeparator" w:id="0">
    <w:p w:rsidR="009418A8" w:rsidRDefault="009418A8" w:rsidP="00941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8A8" w:rsidRDefault="009418A8" w:rsidP="009418A8">
      <w:r>
        <w:separator/>
      </w:r>
    </w:p>
  </w:footnote>
  <w:footnote w:type="continuationSeparator" w:id="0">
    <w:p w:rsidR="009418A8" w:rsidRDefault="009418A8" w:rsidP="00941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62A96"/>
    <w:multiLevelType w:val="hybridMultilevel"/>
    <w:tmpl w:val="CC7AF124"/>
    <w:lvl w:ilvl="0" w:tplc="CC1E5672">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8E3B82"/>
    <w:multiLevelType w:val="hybridMultilevel"/>
    <w:tmpl w:val="B1103EDE"/>
    <w:lvl w:ilvl="0" w:tplc="E2B4A1FE">
      <w:start w:val="1"/>
      <w:numFmt w:val="decimalFullWidth"/>
      <w:lvlText w:val="%1．"/>
      <w:lvlJc w:val="left"/>
      <w:pPr>
        <w:ind w:left="420" w:hanging="420"/>
      </w:pPr>
      <w:rPr>
        <w:rFonts w:hint="default"/>
      </w:rPr>
    </w:lvl>
    <w:lvl w:ilvl="1" w:tplc="5994F944">
      <w:start w:val="1"/>
      <w:numFmt w:val="bullet"/>
      <w:lvlText w:val="□"/>
      <w:lvlJc w:val="left"/>
      <w:pPr>
        <w:ind w:left="780" w:hanging="360"/>
      </w:pPr>
      <w:rPr>
        <w:rFonts w:ascii="游明朝" w:eastAsia="游明朝" w:hAnsi="游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A63578"/>
    <w:multiLevelType w:val="hybridMultilevel"/>
    <w:tmpl w:val="EEC0DA48"/>
    <w:lvl w:ilvl="0" w:tplc="E7C28312">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6154EE8"/>
    <w:multiLevelType w:val="hybridMultilevel"/>
    <w:tmpl w:val="E8A6BCC8"/>
    <w:lvl w:ilvl="0" w:tplc="F794942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DC1DF3"/>
    <w:multiLevelType w:val="hybridMultilevel"/>
    <w:tmpl w:val="752EE9A0"/>
    <w:lvl w:ilvl="0" w:tplc="4856A01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843E18"/>
    <w:multiLevelType w:val="hybridMultilevel"/>
    <w:tmpl w:val="C8C81BB8"/>
    <w:lvl w:ilvl="0" w:tplc="D50CE052">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3F9107B"/>
    <w:multiLevelType w:val="hybridMultilevel"/>
    <w:tmpl w:val="F296115E"/>
    <w:lvl w:ilvl="0" w:tplc="6936C6B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04C698A"/>
    <w:multiLevelType w:val="hybridMultilevel"/>
    <w:tmpl w:val="322E729E"/>
    <w:lvl w:ilvl="0" w:tplc="42760514">
      <w:start w:val="6"/>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5A4BB0"/>
    <w:multiLevelType w:val="hybridMultilevel"/>
    <w:tmpl w:val="E620D6C4"/>
    <w:lvl w:ilvl="0" w:tplc="C5B8C5E2">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C662D17"/>
    <w:multiLevelType w:val="hybridMultilevel"/>
    <w:tmpl w:val="0CB0308A"/>
    <w:lvl w:ilvl="0" w:tplc="F31C1C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6"/>
  </w:num>
  <w:num w:numId="5">
    <w:abstractNumId w:val="4"/>
  </w:num>
  <w:num w:numId="6">
    <w:abstractNumId w:val="9"/>
  </w:num>
  <w:num w:numId="7">
    <w:abstractNumId w:val="8"/>
  </w:num>
  <w:num w:numId="8">
    <w:abstractNumId w:val="0"/>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976"/>
    <w:rsid w:val="00073303"/>
    <w:rsid w:val="000B5A50"/>
    <w:rsid w:val="000F3D59"/>
    <w:rsid w:val="00114D6F"/>
    <w:rsid w:val="001233CB"/>
    <w:rsid w:val="00140962"/>
    <w:rsid w:val="00153E4D"/>
    <w:rsid w:val="00156A5F"/>
    <w:rsid w:val="00177B6B"/>
    <w:rsid w:val="001A656D"/>
    <w:rsid w:val="001F5956"/>
    <w:rsid w:val="00232456"/>
    <w:rsid w:val="00252D77"/>
    <w:rsid w:val="002A36F0"/>
    <w:rsid w:val="002F602B"/>
    <w:rsid w:val="00306481"/>
    <w:rsid w:val="00327DFF"/>
    <w:rsid w:val="003419DA"/>
    <w:rsid w:val="003911A4"/>
    <w:rsid w:val="003C4614"/>
    <w:rsid w:val="00442995"/>
    <w:rsid w:val="00470822"/>
    <w:rsid w:val="004E33E6"/>
    <w:rsid w:val="00527BF5"/>
    <w:rsid w:val="00531801"/>
    <w:rsid w:val="005C5CC6"/>
    <w:rsid w:val="005D1976"/>
    <w:rsid w:val="00656CB8"/>
    <w:rsid w:val="00680089"/>
    <w:rsid w:val="00683324"/>
    <w:rsid w:val="007A26FB"/>
    <w:rsid w:val="007B533F"/>
    <w:rsid w:val="007C01FF"/>
    <w:rsid w:val="007F3D02"/>
    <w:rsid w:val="00855568"/>
    <w:rsid w:val="00856444"/>
    <w:rsid w:val="008B66ED"/>
    <w:rsid w:val="008D2392"/>
    <w:rsid w:val="009418A8"/>
    <w:rsid w:val="009A1A6F"/>
    <w:rsid w:val="00A65909"/>
    <w:rsid w:val="00B0096C"/>
    <w:rsid w:val="00B02DE1"/>
    <w:rsid w:val="00B1477D"/>
    <w:rsid w:val="00B160D6"/>
    <w:rsid w:val="00B804CF"/>
    <w:rsid w:val="00BD5E58"/>
    <w:rsid w:val="00C20C3C"/>
    <w:rsid w:val="00C4655A"/>
    <w:rsid w:val="00C9771A"/>
    <w:rsid w:val="00CF16F6"/>
    <w:rsid w:val="00CF4AF3"/>
    <w:rsid w:val="00D94F78"/>
    <w:rsid w:val="00DC12B2"/>
    <w:rsid w:val="00DC68BC"/>
    <w:rsid w:val="00DD2CD9"/>
    <w:rsid w:val="00DD751A"/>
    <w:rsid w:val="00DF3D93"/>
    <w:rsid w:val="00E4155E"/>
    <w:rsid w:val="00F227AB"/>
    <w:rsid w:val="00FA29E0"/>
    <w:rsid w:val="00FE15E8"/>
    <w:rsid w:val="00FE1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C96AAF98-2AEE-48E3-88B4-2321FF4CD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imes New Roman"/>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1976"/>
    <w:pPr>
      <w:ind w:leftChars="400" w:left="840"/>
    </w:pPr>
  </w:style>
  <w:style w:type="paragraph" w:styleId="a4">
    <w:name w:val="Balloon Text"/>
    <w:basedOn w:val="a"/>
    <w:link w:val="a5"/>
    <w:uiPriority w:val="99"/>
    <w:semiHidden/>
    <w:unhideWhenUsed/>
    <w:rsid w:val="00C20C3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20C3C"/>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B1477D"/>
    <w:pPr>
      <w:jc w:val="center"/>
    </w:pPr>
  </w:style>
  <w:style w:type="character" w:customStyle="1" w:styleId="a7">
    <w:name w:val="記 (文字)"/>
    <w:basedOn w:val="a0"/>
    <w:link w:val="a6"/>
    <w:uiPriority w:val="99"/>
    <w:rsid w:val="00B1477D"/>
  </w:style>
  <w:style w:type="paragraph" w:styleId="a8">
    <w:name w:val="Closing"/>
    <w:basedOn w:val="a"/>
    <w:link w:val="a9"/>
    <w:uiPriority w:val="99"/>
    <w:unhideWhenUsed/>
    <w:rsid w:val="00B1477D"/>
    <w:pPr>
      <w:jc w:val="right"/>
    </w:pPr>
  </w:style>
  <w:style w:type="character" w:customStyle="1" w:styleId="a9">
    <w:name w:val="結語 (文字)"/>
    <w:basedOn w:val="a0"/>
    <w:link w:val="a8"/>
    <w:uiPriority w:val="99"/>
    <w:rsid w:val="00B1477D"/>
  </w:style>
  <w:style w:type="character" w:styleId="aa">
    <w:name w:val="Hyperlink"/>
    <w:basedOn w:val="a0"/>
    <w:uiPriority w:val="99"/>
    <w:unhideWhenUsed/>
    <w:rsid w:val="00E4155E"/>
    <w:rPr>
      <w:color w:val="0563C1" w:themeColor="hyperlink"/>
      <w:u w:val="single"/>
    </w:rPr>
  </w:style>
  <w:style w:type="paragraph" w:styleId="ab">
    <w:name w:val="header"/>
    <w:basedOn w:val="a"/>
    <w:link w:val="ac"/>
    <w:uiPriority w:val="99"/>
    <w:unhideWhenUsed/>
    <w:rsid w:val="009418A8"/>
    <w:pPr>
      <w:tabs>
        <w:tab w:val="center" w:pos="4252"/>
        <w:tab w:val="right" w:pos="8504"/>
      </w:tabs>
      <w:snapToGrid w:val="0"/>
    </w:pPr>
  </w:style>
  <w:style w:type="character" w:customStyle="1" w:styleId="ac">
    <w:name w:val="ヘッダー (文字)"/>
    <w:basedOn w:val="a0"/>
    <w:link w:val="ab"/>
    <w:uiPriority w:val="99"/>
    <w:rsid w:val="009418A8"/>
  </w:style>
  <w:style w:type="paragraph" w:styleId="ad">
    <w:name w:val="footer"/>
    <w:basedOn w:val="a"/>
    <w:link w:val="ae"/>
    <w:uiPriority w:val="99"/>
    <w:unhideWhenUsed/>
    <w:rsid w:val="009418A8"/>
    <w:pPr>
      <w:tabs>
        <w:tab w:val="center" w:pos="4252"/>
        <w:tab w:val="right" w:pos="8504"/>
      </w:tabs>
      <w:snapToGrid w:val="0"/>
    </w:pPr>
  </w:style>
  <w:style w:type="character" w:customStyle="1" w:styleId="ae">
    <w:name w:val="フッター (文字)"/>
    <w:basedOn w:val="a0"/>
    <w:link w:val="ad"/>
    <w:uiPriority w:val="99"/>
    <w:rsid w:val="00941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kochi.lg.jp/soshiki/111301/2020042400161.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4CC51-1B18-4FFA-9510-6482F781F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197</Words>
  <Characters>1125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7</cp:revision>
  <cp:lastPrinted>2020-10-21T01:19:00Z</cp:lastPrinted>
  <dcterms:created xsi:type="dcterms:W3CDTF">2020-07-01T06:02:00Z</dcterms:created>
  <dcterms:modified xsi:type="dcterms:W3CDTF">2020-10-21T01:21:00Z</dcterms:modified>
</cp:coreProperties>
</file>