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64" w:rsidRPr="008C7FED" w:rsidRDefault="00162464" w:rsidP="00162464">
      <w:pPr>
        <w:spacing w:line="200" w:lineRule="atLeast"/>
        <w:jc w:val="center"/>
        <w:rPr>
          <w:sz w:val="24"/>
        </w:rPr>
      </w:pPr>
      <w:r w:rsidRPr="008C7FED">
        <w:rPr>
          <w:rFonts w:hint="eastAsia"/>
          <w:sz w:val="24"/>
        </w:rPr>
        <w:t>高知大学</w:t>
      </w:r>
      <w:r w:rsidR="008C7FED" w:rsidRPr="008C7FED">
        <w:rPr>
          <w:rFonts w:hint="eastAsia"/>
          <w:sz w:val="24"/>
        </w:rPr>
        <w:t>土佐</w:t>
      </w:r>
      <w:r w:rsidR="008C7FED" w:rsidRPr="008C7FED">
        <w:rPr>
          <w:rFonts w:hint="eastAsia"/>
          <w:sz w:val="24"/>
        </w:rPr>
        <w:t>FBC</w:t>
      </w:r>
      <w:r w:rsidRPr="008C7FED">
        <w:rPr>
          <w:rFonts w:hint="eastAsia"/>
          <w:sz w:val="24"/>
        </w:rPr>
        <w:t>グロー</w:t>
      </w:r>
      <w:r w:rsidR="008C7FED" w:rsidRPr="008C7FED">
        <w:rPr>
          <w:rFonts w:hint="eastAsia"/>
          <w:sz w:val="24"/>
        </w:rPr>
        <w:t>カ</w:t>
      </w:r>
      <w:r w:rsidRPr="008C7FED">
        <w:rPr>
          <w:rFonts w:hint="eastAsia"/>
          <w:sz w:val="24"/>
        </w:rPr>
        <w:t>ルプログラム</w:t>
      </w:r>
    </w:p>
    <w:p w:rsidR="00162464" w:rsidRPr="008C7FED" w:rsidRDefault="00162464" w:rsidP="00162464">
      <w:pPr>
        <w:spacing w:line="200" w:lineRule="atLeast"/>
        <w:jc w:val="center"/>
        <w:rPr>
          <w:sz w:val="24"/>
        </w:rPr>
      </w:pPr>
      <w:r w:rsidRPr="008C7FED">
        <w:rPr>
          <w:rFonts w:hint="eastAsia"/>
          <w:sz w:val="24"/>
        </w:rPr>
        <w:t xml:space="preserve">　参加同意書（学生用）</w:t>
      </w:r>
    </w:p>
    <w:p w:rsidR="00162464" w:rsidRPr="008C7FED" w:rsidRDefault="00162464" w:rsidP="00162464">
      <w:pPr>
        <w:spacing w:line="180" w:lineRule="atLeast"/>
        <w:rPr>
          <w:rFonts w:ascii="ＭＳ 明朝" w:hAnsi="ＭＳ 明朝"/>
          <w:szCs w:val="21"/>
        </w:rPr>
      </w:pPr>
      <w:r w:rsidRPr="008C7FED">
        <w:rPr>
          <w:rFonts w:ascii="ＭＳ 明朝" w:hAnsi="ＭＳ 明朝" w:hint="eastAsia"/>
          <w:szCs w:val="21"/>
        </w:rPr>
        <w:t>【参加条件】</w:t>
      </w:r>
    </w:p>
    <w:p w:rsidR="00162464" w:rsidRPr="008C7FED"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本</w:t>
      </w:r>
      <w:r w:rsidR="008C7FED">
        <w:rPr>
          <w:rFonts w:ascii="ＭＳ 明朝" w:hAnsi="ＭＳ 明朝" w:hint="eastAsia"/>
          <w:szCs w:val="21"/>
        </w:rPr>
        <w:t>プログラム</w:t>
      </w:r>
      <w:r w:rsidRPr="008C7FED">
        <w:rPr>
          <w:rFonts w:ascii="ＭＳ 明朝" w:hAnsi="ＭＳ 明朝" w:hint="eastAsia"/>
          <w:szCs w:val="21"/>
        </w:rPr>
        <w:t>では、高知龍馬空港から研修先の空港までの旅費及び国内空港施設使用</w:t>
      </w:r>
      <w:r w:rsidR="00515FC0">
        <w:rPr>
          <w:rFonts w:ascii="ＭＳ 明朝" w:hAnsi="ＭＳ 明朝" w:hint="eastAsia"/>
          <w:szCs w:val="21"/>
        </w:rPr>
        <w:t>料、海外空港施設使用料、現地での宿泊料、海外旅行保険料等の経費のうち高知大学が</w:t>
      </w:r>
      <w:r w:rsidR="007B3CF9">
        <w:rPr>
          <w:rFonts w:ascii="ＭＳ 明朝" w:hAnsi="ＭＳ 明朝" w:hint="eastAsia"/>
          <w:szCs w:val="21"/>
        </w:rPr>
        <w:t>10万円</w:t>
      </w:r>
      <w:r w:rsidRPr="008C7FED">
        <w:rPr>
          <w:rFonts w:ascii="ＭＳ 明朝" w:hAnsi="ＭＳ 明朝" w:hint="eastAsia"/>
          <w:szCs w:val="21"/>
        </w:rPr>
        <w:t>負担します。</w:t>
      </w:r>
      <w:r w:rsidR="001F6E49">
        <w:rPr>
          <w:rFonts w:ascii="ＭＳ 明朝" w:hAnsi="ＭＳ 明朝" w:hint="eastAsia"/>
          <w:szCs w:val="21"/>
        </w:rPr>
        <w:t>ただし</w:t>
      </w:r>
      <w:r w:rsidR="007B3CF9">
        <w:rPr>
          <w:rFonts w:ascii="ＭＳ 明朝" w:hAnsi="ＭＳ 明朝" w:hint="eastAsia"/>
          <w:szCs w:val="21"/>
        </w:rPr>
        <w:t>、</w:t>
      </w:r>
      <w:r w:rsidRPr="008C7FED">
        <w:rPr>
          <w:rFonts w:ascii="ＭＳ 明朝" w:hAnsi="ＭＳ 明朝" w:hint="eastAsia"/>
          <w:szCs w:val="21"/>
        </w:rPr>
        <w:t>現地で支払いが発生する交通費や食費など</w:t>
      </w:r>
      <w:r w:rsidR="006B0460">
        <w:rPr>
          <w:rFonts w:ascii="ＭＳ 明朝" w:hAnsi="ＭＳ 明朝" w:hint="eastAsia"/>
          <w:szCs w:val="21"/>
        </w:rPr>
        <w:t>の</w:t>
      </w:r>
      <w:r w:rsidRPr="008C7FED">
        <w:rPr>
          <w:rFonts w:ascii="ＭＳ 明朝" w:hAnsi="ＭＳ 明朝" w:hint="eastAsia"/>
          <w:szCs w:val="21"/>
        </w:rPr>
        <w:t>費用</w:t>
      </w:r>
      <w:r w:rsidR="001F6E49">
        <w:rPr>
          <w:rFonts w:ascii="ＭＳ 明朝" w:hAnsi="ＭＳ 明朝" w:hint="eastAsia"/>
          <w:szCs w:val="21"/>
        </w:rPr>
        <w:t>については</w:t>
      </w:r>
      <w:r w:rsidR="007B3CF9">
        <w:rPr>
          <w:rFonts w:ascii="ＭＳ 明朝" w:hAnsi="ＭＳ 明朝" w:hint="eastAsia"/>
          <w:szCs w:val="21"/>
        </w:rPr>
        <w:t>、参加者</w:t>
      </w:r>
      <w:r w:rsidRPr="008C7FED">
        <w:rPr>
          <w:rFonts w:ascii="ＭＳ 明朝" w:hAnsi="ＭＳ 明朝" w:hint="eastAsia"/>
          <w:szCs w:val="21"/>
        </w:rPr>
        <w:t>負担</w:t>
      </w:r>
      <w:r w:rsidR="007B3CF9">
        <w:rPr>
          <w:rFonts w:ascii="ＭＳ 明朝" w:hAnsi="ＭＳ 明朝" w:hint="eastAsia"/>
          <w:szCs w:val="21"/>
        </w:rPr>
        <w:t>と</w:t>
      </w:r>
      <w:r w:rsidRPr="008C7FED">
        <w:rPr>
          <w:rFonts w:ascii="ＭＳ 明朝" w:hAnsi="ＭＳ 明朝" w:hint="eastAsia"/>
          <w:szCs w:val="21"/>
        </w:rPr>
        <w:t>します。</w:t>
      </w:r>
    </w:p>
    <w:p w:rsidR="00162464" w:rsidRPr="008C7FED"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高知龍馬空港から研修先の空港までの往復航空券、国内空港間の移動手段及び現地宿泊先の手配並びに海外旅行保険付保手続については、ジェトロ</w:t>
      </w:r>
      <w:r w:rsidR="00A00F38">
        <w:rPr>
          <w:rFonts w:ascii="ＭＳ 明朝" w:hAnsi="ＭＳ 明朝" w:hint="eastAsia"/>
          <w:szCs w:val="21"/>
        </w:rPr>
        <w:t>高知</w:t>
      </w:r>
      <w:r w:rsidRPr="008C7FED">
        <w:rPr>
          <w:rFonts w:ascii="ＭＳ 明朝" w:hAnsi="ＭＳ 明朝" w:hint="eastAsia"/>
          <w:szCs w:val="21"/>
        </w:rPr>
        <w:t>が旅行会社を通じて行います。研修者はこれら諸手続に協力するものとします。</w:t>
      </w:r>
    </w:p>
    <w:p w:rsidR="00C100D0"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海外旅行保険については、</w:t>
      </w:r>
      <w:r w:rsidR="00C100D0">
        <w:rPr>
          <w:rFonts w:ascii="ＭＳ 明朝" w:hAnsi="ＭＳ 明朝" w:hint="eastAsia"/>
          <w:szCs w:val="21"/>
        </w:rPr>
        <w:t>本学の指定する海外旅行保険に加入していただきます。</w:t>
      </w:r>
    </w:p>
    <w:p w:rsidR="00C100D0" w:rsidRDefault="00C100D0" w:rsidP="00162464">
      <w:pPr>
        <w:spacing w:line="180" w:lineRule="atLeast"/>
        <w:ind w:left="420"/>
        <w:rPr>
          <w:rFonts w:ascii="ＭＳ 明朝" w:hAnsi="ＭＳ 明朝"/>
          <w:szCs w:val="21"/>
        </w:rPr>
      </w:pPr>
      <w:r>
        <w:rPr>
          <w:rFonts w:ascii="ＭＳ 明朝" w:hAnsi="ＭＳ 明朝" w:hint="eastAsia"/>
          <w:szCs w:val="21"/>
        </w:rPr>
        <w:t>主な補償内容は、次のとおりです。</w:t>
      </w:r>
    </w:p>
    <w:p w:rsidR="00162464" w:rsidRPr="008C7FED" w:rsidRDefault="00162464" w:rsidP="00162464">
      <w:pPr>
        <w:spacing w:line="180" w:lineRule="atLeast"/>
        <w:ind w:left="420"/>
        <w:rPr>
          <w:rFonts w:ascii="ＭＳ 明朝" w:hAnsi="ＭＳ 明朝"/>
          <w:szCs w:val="21"/>
        </w:rPr>
      </w:pPr>
      <w:r w:rsidRPr="008C7FED">
        <w:rPr>
          <w:rFonts w:ascii="ＭＳ 明朝" w:hAnsi="ＭＳ 明朝" w:hint="eastAsia"/>
          <w:szCs w:val="21"/>
        </w:rPr>
        <w:t>｢傷害死亡</w:t>
      </w:r>
      <w:r w:rsidR="00C100D0">
        <w:rPr>
          <w:rFonts w:ascii="ＭＳ 明朝" w:hAnsi="ＭＳ 明朝" w:hint="eastAsia"/>
          <w:szCs w:val="21"/>
        </w:rPr>
        <w:t>1,000万円、「傷害後遺障害</w:t>
      </w:r>
      <w:r w:rsidRPr="008C7FED">
        <w:rPr>
          <w:rFonts w:ascii="ＭＳ 明朝" w:hAnsi="ＭＳ 明朝"/>
          <w:szCs w:val="21"/>
        </w:rPr>
        <w:t>｣</w:t>
      </w:r>
      <w:r w:rsidR="00C100D0">
        <w:rPr>
          <w:rFonts w:ascii="ＭＳ 明朝" w:hAnsi="ＭＳ 明朝" w:hint="eastAsia"/>
          <w:szCs w:val="21"/>
        </w:rPr>
        <w:t>1</w:t>
      </w:r>
      <w:r w:rsidRPr="008C7FED">
        <w:rPr>
          <w:rFonts w:ascii="ＭＳ 明朝" w:hAnsi="ＭＳ 明朝" w:hint="eastAsia"/>
          <w:szCs w:val="21"/>
        </w:rPr>
        <w:t>,</w:t>
      </w:r>
      <w:r w:rsidRPr="008C7FED">
        <w:rPr>
          <w:rFonts w:ascii="ＭＳ 明朝" w:hAnsi="ＭＳ 明朝"/>
          <w:szCs w:val="21"/>
        </w:rPr>
        <w:t>0</w:t>
      </w:r>
      <w:r w:rsidRPr="008C7FED">
        <w:rPr>
          <w:rFonts w:ascii="ＭＳ 明朝" w:hAnsi="ＭＳ 明朝" w:hint="eastAsia"/>
          <w:szCs w:val="21"/>
        </w:rPr>
        <w:t>0</w:t>
      </w:r>
      <w:r w:rsidR="00C100D0">
        <w:rPr>
          <w:rFonts w:ascii="ＭＳ 明朝" w:hAnsi="ＭＳ 明朝" w:hint="eastAsia"/>
          <w:szCs w:val="21"/>
        </w:rPr>
        <w:t>0</w:t>
      </w:r>
      <w:r w:rsidRPr="008C7FED">
        <w:rPr>
          <w:rFonts w:ascii="ＭＳ 明朝" w:hAnsi="ＭＳ 明朝"/>
          <w:szCs w:val="21"/>
        </w:rPr>
        <w:t>万円、</w:t>
      </w:r>
      <w:r w:rsidRPr="008C7FED">
        <w:rPr>
          <w:rFonts w:ascii="ＭＳ 明朝" w:hAnsi="ＭＳ 明朝" w:hint="eastAsia"/>
          <w:szCs w:val="21"/>
        </w:rPr>
        <w:t>「</w:t>
      </w:r>
      <w:r w:rsidRPr="008C7FED">
        <w:rPr>
          <w:rFonts w:ascii="ＭＳ 明朝" w:hAnsi="ＭＳ 明朝"/>
          <w:szCs w:val="21"/>
        </w:rPr>
        <w:t>疾病</w:t>
      </w:r>
      <w:r w:rsidRPr="008C7FED">
        <w:rPr>
          <w:rFonts w:ascii="ＭＳ 明朝" w:hAnsi="ＭＳ 明朝" w:hint="eastAsia"/>
          <w:szCs w:val="21"/>
        </w:rPr>
        <w:t>死亡</w:t>
      </w:r>
      <w:r w:rsidRPr="008C7FED">
        <w:rPr>
          <w:rFonts w:ascii="ＭＳ 明朝" w:hAnsi="ＭＳ 明朝"/>
          <w:szCs w:val="21"/>
        </w:rPr>
        <w:t>｣</w:t>
      </w:r>
      <w:r w:rsidR="00C100D0">
        <w:rPr>
          <w:rFonts w:ascii="ＭＳ 明朝" w:hAnsi="ＭＳ 明朝" w:hint="eastAsia"/>
          <w:szCs w:val="21"/>
        </w:rPr>
        <w:t>1</w:t>
      </w:r>
      <w:r w:rsidRPr="008C7FED">
        <w:rPr>
          <w:rFonts w:ascii="ＭＳ 明朝" w:hAnsi="ＭＳ 明朝" w:hint="eastAsia"/>
          <w:szCs w:val="21"/>
        </w:rPr>
        <w:t>,</w:t>
      </w:r>
      <w:r w:rsidRPr="008C7FED">
        <w:rPr>
          <w:rFonts w:ascii="ＭＳ 明朝" w:hAnsi="ＭＳ 明朝"/>
          <w:szCs w:val="21"/>
        </w:rPr>
        <w:t>00</w:t>
      </w:r>
      <w:r w:rsidRPr="008C7FED">
        <w:rPr>
          <w:rFonts w:ascii="ＭＳ 明朝" w:hAnsi="ＭＳ 明朝" w:hint="eastAsia"/>
          <w:szCs w:val="21"/>
        </w:rPr>
        <w:t>0</w:t>
      </w:r>
      <w:r w:rsidRPr="008C7FED">
        <w:rPr>
          <w:rFonts w:ascii="ＭＳ 明朝" w:hAnsi="ＭＳ 明朝"/>
          <w:szCs w:val="21"/>
        </w:rPr>
        <w:t>万円、</w:t>
      </w:r>
      <w:r w:rsidRPr="008C7FED">
        <w:rPr>
          <w:rFonts w:ascii="ＭＳ 明朝" w:hAnsi="ＭＳ 明朝" w:hint="eastAsia"/>
          <w:szCs w:val="21"/>
        </w:rPr>
        <w:t>「治療</w:t>
      </w:r>
      <w:r w:rsidR="00C100D0">
        <w:rPr>
          <w:rFonts w:ascii="ＭＳ 明朝" w:hAnsi="ＭＳ 明朝" w:hint="eastAsia"/>
          <w:szCs w:val="21"/>
        </w:rPr>
        <w:t>・救援費用</w:t>
      </w:r>
      <w:r w:rsidRPr="008C7FED">
        <w:rPr>
          <w:rFonts w:ascii="ＭＳ 明朝" w:hAnsi="ＭＳ 明朝" w:hint="eastAsia"/>
          <w:szCs w:val="21"/>
        </w:rPr>
        <w:t>」</w:t>
      </w:r>
      <w:r w:rsidR="00C100D0">
        <w:rPr>
          <w:rFonts w:ascii="ＭＳ 明朝" w:hAnsi="ＭＳ 明朝" w:hint="eastAsia"/>
          <w:szCs w:val="21"/>
        </w:rPr>
        <w:t>5</w:t>
      </w:r>
      <w:r w:rsidRPr="008C7FED">
        <w:rPr>
          <w:rFonts w:ascii="ＭＳ 明朝" w:hAnsi="ＭＳ 明朝" w:hint="eastAsia"/>
          <w:szCs w:val="21"/>
        </w:rPr>
        <w:t>,000万円、</w:t>
      </w:r>
      <w:r w:rsidRPr="008C7FED">
        <w:rPr>
          <w:rFonts w:ascii="ＭＳ 明朝" w:hAnsi="ＭＳ 明朝"/>
          <w:szCs w:val="21"/>
        </w:rPr>
        <w:t>｢</w:t>
      </w:r>
      <w:r w:rsidR="00C100D0">
        <w:rPr>
          <w:rFonts w:ascii="ＭＳ 明朝" w:hAnsi="ＭＳ 明朝" w:hint="eastAsia"/>
          <w:szCs w:val="21"/>
        </w:rPr>
        <w:t>個人</w:t>
      </w:r>
      <w:r w:rsidRPr="008C7FED">
        <w:rPr>
          <w:rFonts w:ascii="ＭＳ 明朝" w:hAnsi="ＭＳ 明朝"/>
          <w:szCs w:val="21"/>
        </w:rPr>
        <w:t>賠償責任｣</w:t>
      </w:r>
      <w:r w:rsidR="00C100D0">
        <w:rPr>
          <w:rFonts w:ascii="ＭＳ 明朝" w:hAnsi="ＭＳ 明朝" w:hint="eastAsia"/>
          <w:szCs w:val="21"/>
        </w:rPr>
        <w:t>1億</w:t>
      </w:r>
      <w:r w:rsidRPr="008C7FED">
        <w:rPr>
          <w:rFonts w:ascii="ＭＳ 明朝" w:hAnsi="ＭＳ 明朝"/>
          <w:szCs w:val="21"/>
        </w:rPr>
        <w:t>円</w:t>
      </w:r>
      <w:r w:rsidRPr="008C7FED">
        <w:rPr>
          <w:rFonts w:ascii="ＭＳ 明朝" w:hAnsi="ＭＳ 明朝" w:hint="eastAsia"/>
          <w:szCs w:val="21"/>
        </w:rPr>
        <w:t>。</w:t>
      </w:r>
    </w:p>
    <w:p w:rsidR="00162464" w:rsidRPr="008C7FED"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帰国後</w:t>
      </w:r>
      <w:r w:rsidRPr="008C7FED">
        <w:rPr>
          <w:rFonts w:ascii="ＭＳ 明朝" w:hAnsi="ＭＳ 明朝"/>
          <w:szCs w:val="21"/>
        </w:rPr>
        <w:t>2</w:t>
      </w:r>
      <w:r w:rsidRPr="008C7FED">
        <w:rPr>
          <w:rFonts w:ascii="ＭＳ 明朝" w:hAnsi="ＭＳ 明朝" w:hint="eastAsia"/>
          <w:szCs w:val="21"/>
        </w:rPr>
        <w:t>週間以内に、使用済み航空券を報告書に添えて</w:t>
      </w:r>
      <w:r w:rsidR="006B0460">
        <w:rPr>
          <w:rFonts w:ascii="ＭＳ 明朝" w:hAnsi="ＭＳ 明朝" w:hint="eastAsia"/>
          <w:szCs w:val="21"/>
        </w:rPr>
        <w:t>高知大学地域連携課</w:t>
      </w:r>
      <w:r w:rsidRPr="008C7FED">
        <w:rPr>
          <w:rFonts w:ascii="ＭＳ 明朝" w:hAnsi="ＭＳ 明朝" w:hint="eastAsia"/>
          <w:szCs w:val="21"/>
        </w:rPr>
        <w:t>へご提出</w:t>
      </w:r>
      <w:r w:rsidR="00434E2D">
        <w:rPr>
          <w:rFonts w:ascii="ＭＳ 明朝" w:hAnsi="ＭＳ 明朝" w:hint="eastAsia"/>
          <w:szCs w:val="21"/>
        </w:rPr>
        <w:t>ください</w:t>
      </w:r>
      <w:bookmarkStart w:id="0" w:name="_GoBack"/>
      <w:bookmarkEnd w:id="0"/>
      <w:r w:rsidRPr="008C7FED">
        <w:rPr>
          <w:rFonts w:ascii="ＭＳ 明朝" w:hAnsi="ＭＳ 明朝" w:hint="eastAsia"/>
          <w:szCs w:val="21"/>
        </w:rPr>
        <w:t>。</w:t>
      </w:r>
    </w:p>
    <w:p w:rsidR="00162464" w:rsidRPr="008C7FED"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9月に予定している報告会に向けて資料を作成し、報告会でご報告いただきます。</w:t>
      </w:r>
    </w:p>
    <w:p w:rsidR="00162464" w:rsidRPr="008C7FED"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研修者の都合により研修日程を変更又はキャンセルされる場合、その時点で航空券や宿泊先の手配等について何らかの手数料やキャンセル料が発生する場合は、その全額を研修者にご負担いただきます。</w:t>
      </w:r>
    </w:p>
    <w:p w:rsidR="00162464" w:rsidRPr="008C7FED"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研修期間中は、滞在国の法令及び研修先の規則を遵守し、アテンドする者や担当者等の指示に従っていただきます。</w:t>
      </w:r>
    </w:p>
    <w:p w:rsidR="00162464" w:rsidRPr="00162464" w:rsidRDefault="00162464" w:rsidP="00162464">
      <w:pPr>
        <w:numPr>
          <w:ilvl w:val="0"/>
          <w:numId w:val="1"/>
        </w:numPr>
        <w:spacing w:line="180" w:lineRule="atLeast"/>
        <w:rPr>
          <w:rFonts w:ascii="ＭＳ 明朝" w:hAnsi="ＭＳ 明朝"/>
          <w:szCs w:val="21"/>
        </w:rPr>
      </w:pPr>
      <w:r w:rsidRPr="008C7FED">
        <w:rPr>
          <w:rFonts w:ascii="ＭＳ 明朝" w:hAnsi="ＭＳ 明朝" w:hint="eastAsia"/>
          <w:szCs w:val="21"/>
        </w:rPr>
        <w:t>研修期間中、研修先で発生した研修者</w:t>
      </w:r>
      <w:r w:rsidRPr="00162464">
        <w:rPr>
          <w:rFonts w:ascii="ＭＳ 明朝" w:hAnsi="ＭＳ 明朝" w:hint="eastAsia"/>
          <w:szCs w:val="21"/>
        </w:rPr>
        <w:t>の故意又は過失による対物・対人の賠償については研修者本人が全ての責任を負うものとします。</w:t>
      </w:r>
    </w:p>
    <w:p w:rsidR="00162464" w:rsidRPr="00162464" w:rsidRDefault="00162464" w:rsidP="00162464">
      <w:pPr>
        <w:spacing w:line="180" w:lineRule="atLeast"/>
        <w:rPr>
          <w:rFonts w:ascii="ＭＳ 明朝" w:hAnsi="ＭＳ 明朝"/>
          <w:szCs w:val="21"/>
        </w:rPr>
      </w:pPr>
    </w:p>
    <w:p w:rsidR="00162464" w:rsidRPr="00162464" w:rsidRDefault="00162464" w:rsidP="00162464">
      <w:pPr>
        <w:spacing w:line="180" w:lineRule="atLeast"/>
        <w:rPr>
          <w:rFonts w:ascii="ＭＳ 明朝" w:hAnsi="ＭＳ 明朝"/>
          <w:szCs w:val="21"/>
        </w:rPr>
      </w:pPr>
      <w:r w:rsidRPr="00162464">
        <w:rPr>
          <w:rFonts w:ascii="ＭＳ 明朝" w:hAnsi="ＭＳ 明朝" w:hint="eastAsia"/>
          <w:szCs w:val="21"/>
        </w:rPr>
        <w:t>【免責事項】</w:t>
      </w:r>
    </w:p>
    <w:p w:rsidR="00162464" w:rsidRPr="00162464" w:rsidRDefault="00162464" w:rsidP="00162464">
      <w:pPr>
        <w:autoSpaceDE w:val="0"/>
        <w:autoSpaceDN w:val="0"/>
        <w:adjustRightInd w:val="0"/>
        <w:ind w:left="424" w:hangingChars="202" w:hanging="424"/>
        <w:jc w:val="left"/>
        <w:rPr>
          <w:rFonts w:ascii="ＭＳ 明朝" w:hAnsi="ＭＳ 明朝" w:cs="ＭＳ 明朝"/>
          <w:color w:val="000000"/>
          <w:kern w:val="0"/>
          <w:szCs w:val="21"/>
        </w:rPr>
      </w:pPr>
      <w:r w:rsidRPr="00162464">
        <w:rPr>
          <w:rFonts w:ascii="ＭＳ 明朝" w:hAnsi="ＭＳ 明朝"/>
          <w:szCs w:val="21"/>
        </w:rPr>
        <w:t>1.</w:t>
      </w:r>
      <w:r w:rsidRPr="00162464">
        <w:rPr>
          <w:rFonts w:ascii="ＭＳ 明朝" w:hAnsi="ＭＳ 明朝" w:hint="eastAsia"/>
          <w:szCs w:val="21"/>
        </w:rPr>
        <w:t xml:space="preserve">　</w:t>
      </w:r>
      <w:r w:rsidRPr="00162464">
        <w:rPr>
          <w:rFonts w:ascii="ＭＳ 明朝" w:hAnsi="ＭＳ 明朝" w:cs="ＭＳ 明朝" w:hint="eastAsia"/>
          <w:color w:val="000000"/>
          <w:kern w:val="0"/>
          <w:szCs w:val="21"/>
        </w:rPr>
        <w:t>ジェトロ</w:t>
      </w:r>
      <w:r w:rsidR="00A00F38">
        <w:rPr>
          <w:rFonts w:ascii="ＭＳ 明朝" w:hAnsi="ＭＳ 明朝" w:cs="ＭＳ 明朝" w:hint="eastAsia"/>
          <w:color w:val="000000"/>
          <w:kern w:val="0"/>
          <w:szCs w:val="21"/>
        </w:rPr>
        <w:t>高知</w:t>
      </w:r>
      <w:r w:rsidRPr="00162464">
        <w:rPr>
          <w:rFonts w:ascii="ＭＳ 明朝" w:hAnsi="ＭＳ 明朝" w:cs="ＭＳ 明朝" w:hint="eastAsia"/>
          <w:color w:val="000000"/>
          <w:kern w:val="0"/>
          <w:szCs w:val="21"/>
        </w:rPr>
        <w:t>は、出来る限り有用な研修プログラムを提供するよう努力しておりますが、万が一研修者が損害や不利益を被る事態が生じたとしても、ジェトロ</w:t>
      </w:r>
      <w:r w:rsidR="001F6E49">
        <w:rPr>
          <w:rFonts w:ascii="ＭＳ 明朝" w:hAnsi="ＭＳ 明朝" w:cs="ＭＳ 明朝" w:hint="eastAsia"/>
          <w:color w:val="000000"/>
          <w:kern w:val="0"/>
          <w:szCs w:val="21"/>
        </w:rPr>
        <w:t>高知</w:t>
      </w:r>
      <w:r w:rsidRPr="00162464">
        <w:rPr>
          <w:rFonts w:ascii="ＭＳ 明朝" w:hAnsi="ＭＳ 明朝" w:cs="ＭＳ 明朝" w:hint="eastAsia"/>
          <w:color w:val="000000"/>
          <w:kern w:val="0"/>
          <w:szCs w:val="21"/>
        </w:rPr>
        <w:t>はその責任を負いません。</w:t>
      </w:r>
    </w:p>
    <w:p w:rsidR="00162464" w:rsidRPr="00162464" w:rsidRDefault="00162464" w:rsidP="00162464">
      <w:pPr>
        <w:autoSpaceDE w:val="0"/>
        <w:autoSpaceDN w:val="0"/>
        <w:adjustRightInd w:val="0"/>
        <w:ind w:left="447" w:hangingChars="213" w:hanging="447"/>
        <w:jc w:val="left"/>
        <w:rPr>
          <w:rFonts w:ascii="ＭＳ 明朝" w:hAnsi="ＭＳ 明朝"/>
          <w:szCs w:val="21"/>
        </w:rPr>
      </w:pPr>
      <w:r w:rsidRPr="00162464">
        <w:rPr>
          <w:rFonts w:ascii="ＭＳ 明朝" w:hAnsi="ＭＳ 明朝" w:cs="ＭＳ 明朝"/>
          <w:color w:val="000000"/>
          <w:kern w:val="0"/>
          <w:szCs w:val="21"/>
        </w:rPr>
        <w:t xml:space="preserve">2.　</w:t>
      </w:r>
      <w:r w:rsidRPr="00162464">
        <w:rPr>
          <w:rFonts w:ascii="ＭＳ 明朝" w:hAnsi="ＭＳ 明朝" w:hint="eastAsia"/>
          <w:szCs w:val="21"/>
        </w:rPr>
        <w:t>ジェトロ</w:t>
      </w:r>
      <w:r w:rsidR="00A00F38">
        <w:rPr>
          <w:rFonts w:ascii="ＭＳ 明朝" w:hAnsi="ＭＳ 明朝" w:hint="eastAsia"/>
          <w:szCs w:val="21"/>
        </w:rPr>
        <w:t>高知が研修をアレンジした後で、天災、ストライキその他</w:t>
      </w:r>
      <w:r w:rsidRPr="00162464">
        <w:rPr>
          <w:rFonts w:ascii="ＭＳ 明朝" w:hAnsi="ＭＳ 明朝" w:hint="eastAsia"/>
          <w:szCs w:val="21"/>
        </w:rPr>
        <w:t>ジェトロ</w:t>
      </w:r>
      <w:r w:rsidR="00A00F38">
        <w:rPr>
          <w:rFonts w:ascii="ＭＳ 明朝" w:hAnsi="ＭＳ 明朝" w:hint="eastAsia"/>
          <w:szCs w:val="21"/>
        </w:rPr>
        <w:t>高知</w:t>
      </w:r>
      <w:r w:rsidRPr="00162464">
        <w:rPr>
          <w:rFonts w:ascii="ＭＳ 明朝" w:hAnsi="ＭＳ 明朝" w:hint="eastAsia"/>
          <w:szCs w:val="21"/>
        </w:rPr>
        <w:t>の責任によらない不測の事態や研修先の都合による直前のキャンセル・延期もありえますことを予めご了承ください。</w:t>
      </w:r>
    </w:p>
    <w:p w:rsidR="00162464" w:rsidRPr="00162464" w:rsidRDefault="00162464" w:rsidP="00162464">
      <w:pPr>
        <w:spacing w:line="180" w:lineRule="atLeast"/>
        <w:ind w:left="420" w:hangingChars="200" w:hanging="420"/>
        <w:rPr>
          <w:rFonts w:ascii="ＭＳ 明朝" w:hAnsi="ＭＳ 明朝"/>
          <w:szCs w:val="21"/>
        </w:rPr>
      </w:pPr>
      <w:r w:rsidRPr="00162464">
        <w:rPr>
          <w:rFonts w:ascii="ＭＳ 明朝" w:hAnsi="ＭＳ 明朝"/>
          <w:szCs w:val="21"/>
        </w:rPr>
        <w:t>3.</w:t>
      </w:r>
      <w:r w:rsidRPr="00162464">
        <w:rPr>
          <w:rFonts w:ascii="ＭＳ 明朝" w:hAnsi="ＭＳ 明朝" w:hint="eastAsia"/>
          <w:szCs w:val="21"/>
        </w:rPr>
        <w:t xml:space="preserve">　研修期間中、災害、暴動、テロ、事故、疾病、犯罪などによる損害や不慮の災難について、ジェトロ</w:t>
      </w:r>
      <w:r w:rsidR="00A00F38">
        <w:rPr>
          <w:rFonts w:ascii="ＭＳ 明朝" w:hAnsi="ＭＳ 明朝" w:hint="eastAsia"/>
          <w:szCs w:val="21"/>
        </w:rPr>
        <w:t>高知</w:t>
      </w:r>
      <w:r w:rsidRPr="00162464">
        <w:rPr>
          <w:rFonts w:ascii="ＭＳ 明朝" w:hAnsi="ＭＳ 明朝" w:hint="eastAsia"/>
          <w:szCs w:val="21"/>
        </w:rPr>
        <w:t>は一切責任を負いません。</w:t>
      </w:r>
    </w:p>
    <w:p w:rsidR="00162464" w:rsidRPr="00162464" w:rsidRDefault="00162464" w:rsidP="00162464">
      <w:pPr>
        <w:spacing w:line="180" w:lineRule="atLeast"/>
        <w:rPr>
          <w:rFonts w:ascii="ＭＳ 明朝" w:hAnsi="ＭＳ 明朝"/>
          <w:szCs w:val="21"/>
        </w:rPr>
      </w:pPr>
    </w:p>
    <w:p w:rsidR="00162464" w:rsidRPr="00162464" w:rsidRDefault="00162464" w:rsidP="00162464">
      <w:pPr>
        <w:spacing w:line="180" w:lineRule="atLeast"/>
        <w:rPr>
          <w:rFonts w:ascii="ＭＳ 明朝" w:hAnsi="ＭＳ 明朝"/>
          <w:szCs w:val="21"/>
        </w:rPr>
      </w:pPr>
      <w:r w:rsidRPr="00162464">
        <w:rPr>
          <w:rFonts w:ascii="ＭＳ 明朝" w:hAnsi="ＭＳ 明朝" w:hint="eastAsia"/>
          <w:szCs w:val="21"/>
        </w:rPr>
        <w:t>【秘密保持・個人情報保護について】</w:t>
      </w:r>
    </w:p>
    <w:p w:rsidR="00162464" w:rsidRPr="00162464" w:rsidRDefault="00162464" w:rsidP="00162464">
      <w:pPr>
        <w:spacing w:line="180" w:lineRule="atLeast"/>
        <w:ind w:left="420" w:hangingChars="200" w:hanging="420"/>
        <w:rPr>
          <w:rFonts w:ascii="ＭＳ 明朝" w:hAnsi="ＭＳ 明朝"/>
          <w:szCs w:val="21"/>
        </w:rPr>
      </w:pPr>
      <w:r w:rsidRPr="00162464">
        <w:rPr>
          <w:rFonts w:ascii="ＭＳ 明朝" w:hAnsi="ＭＳ 明朝" w:hint="eastAsia"/>
          <w:szCs w:val="21"/>
        </w:rPr>
        <w:t>1.　研修先で知り得た企業情報は、研修以外の目的に使用し、または第三者に開示してはならないものとします。</w:t>
      </w:r>
    </w:p>
    <w:p w:rsidR="00162464" w:rsidRPr="00162464" w:rsidRDefault="00162464" w:rsidP="00162464">
      <w:pPr>
        <w:spacing w:line="180" w:lineRule="atLeast"/>
        <w:ind w:left="424" w:hangingChars="202" w:hanging="424"/>
        <w:rPr>
          <w:rFonts w:ascii="ＭＳ 明朝" w:hAnsi="ＭＳ 明朝"/>
          <w:szCs w:val="21"/>
        </w:rPr>
      </w:pPr>
      <w:r w:rsidRPr="00162464">
        <w:rPr>
          <w:rFonts w:ascii="ＭＳ 明朝" w:hAnsi="ＭＳ 明朝" w:hint="eastAsia"/>
          <w:szCs w:val="21"/>
        </w:rPr>
        <w:t>2.　申込書に記載された個人情報および航空券・宿泊手配等に必要として提出いただいた個人情報は、本事業に関わる手続きのため利用します。</w:t>
      </w:r>
    </w:p>
    <w:p w:rsidR="00162464" w:rsidRPr="00162464" w:rsidRDefault="00162464" w:rsidP="00162464">
      <w:pPr>
        <w:spacing w:line="180" w:lineRule="atLeast"/>
        <w:rPr>
          <w:rFonts w:ascii="ＭＳ 明朝" w:hAnsi="ＭＳ 明朝"/>
          <w:szCs w:val="21"/>
        </w:rPr>
      </w:pPr>
    </w:p>
    <w:p w:rsidR="00162464" w:rsidRPr="00162464" w:rsidRDefault="00162464" w:rsidP="00162464">
      <w:pPr>
        <w:spacing w:line="180" w:lineRule="atLeast"/>
        <w:rPr>
          <w:rFonts w:ascii="ＭＳ 明朝" w:hAnsi="ＭＳ 明朝"/>
          <w:szCs w:val="21"/>
        </w:rPr>
      </w:pPr>
      <w:r w:rsidRPr="00162464">
        <w:rPr>
          <w:rFonts w:ascii="ＭＳ 明朝" w:hAnsi="ＭＳ 明朝" w:hint="eastAsia"/>
          <w:szCs w:val="21"/>
        </w:rPr>
        <w:t>【研修報告等の利用について】</w:t>
      </w:r>
    </w:p>
    <w:p w:rsidR="00162464" w:rsidRPr="00162464" w:rsidRDefault="00162464" w:rsidP="00162464">
      <w:pPr>
        <w:spacing w:line="180" w:lineRule="atLeast"/>
        <w:ind w:leftChars="100" w:left="210"/>
        <w:rPr>
          <w:rFonts w:ascii="ＭＳ 明朝" w:hAnsi="ＭＳ 明朝"/>
          <w:szCs w:val="21"/>
        </w:rPr>
      </w:pPr>
      <w:r w:rsidRPr="00162464">
        <w:rPr>
          <w:rFonts w:ascii="ＭＳ 明朝" w:hAnsi="ＭＳ 明朝" w:hint="eastAsia"/>
          <w:szCs w:val="21"/>
        </w:rPr>
        <w:t>報告いただいた内容を高知大学及びジェトロ</w:t>
      </w:r>
      <w:r w:rsidR="00A00F38">
        <w:rPr>
          <w:rFonts w:ascii="ＭＳ 明朝" w:hAnsi="ＭＳ 明朝" w:hint="eastAsia"/>
          <w:szCs w:val="21"/>
        </w:rPr>
        <w:t>高知</w:t>
      </w:r>
      <w:r w:rsidRPr="00162464">
        <w:rPr>
          <w:rFonts w:ascii="ＭＳ 明朝" w:hAnsi="ＭＳ 明朝" w:hint="eastAsia"/>
          <w:szCs w:val="21"/>
        </w:rPr>
        <w:t>が使用し、研修先からの情報提供依頼を受け使用する場合があります。</w:t>
      </w:r>
    </w:p>
    <w:p w:rsidR="00162464" w:rsidRPr="00162464" w:rsidRDefault="00162464" w:rsidP="00162464">
      <w:pPr>
        <w:spacing w:line="180" w:lineRule="atLeast"/>
        <w:ind w:leftChars="100" w:left="210"/>
        <w:rPr>
          <w:rFonts w:ascii="ＭＳ 明朝" w:hAnsi="ＭＳ 明朝"/>
          <w:szCs w:val="21"/>
        </w:rPr>
      </w:pPr>
    </w:p>
    <w:p w:rsidR="00162464" w:rsidRPr="00162464" w:rsidRDefault="00A00F38" w:rsidP="00162464">
      <w:pPr>
        <w:spacing w:line="180" w:lineRule="atLeast"/>
        <w:rPr>
          <w:rFonts w:ascii="ＭＳ 明朝" w:hAnsi="ＭＳ 明朝"/>
          <w:sz w:val="20"/>
          <w:szCs w:val="20"/>
        </w:rPr>
      </w:pPr>
      <w:r>
        <w:rPr>
          <w:rFonts w:ascii="ＭＳ 明朝" w:hAnsi="ＭＳ 明朝" w:hint="eastAsia"/>
          <w:szCs w:val="21"/>
        </w:rPr>
        <w:t>「</w:t>
      </w:r>
      <w:r w:rsidR="00162464" w:rsidRPr="00162464">
        <w:rPr>
          <w:rFonts w:hint="eastAsia"/>
          <w:szCs w:val="21"/>
        </w:rPr>
        <w:t>高知大学</w:t>
      </w:r>
      <w:r>
        <w:rPr>
          <w:rFonts w:hint="eastAsia"/>
          <w:szCs w:val="21"/>
        </w:rPr>
        <w:t>土佐</w:t>
      </w:r>
      <w:r>
        <w:rPr>
          <w:rFonts w:hint="eastAsia"/>
          <w:szCs w:val="21"/>
        </w:rPr>
        <w:t>FBC</w:t>
      </w:r>
      <w:r w:rsidR="00162464" w:rsidRPr="00162464">
        <w:rPr>
          <w:rFonts w:hint="eastAsia"/>
          <w:szCs w:val="21"/>
        </w:rPr>
        <w:t>グロー</w:t>
      </w:r>
      <w:r>
        <w:rPr>
          <w:rFonts w:hint="eastAsia"/>
          <w:szCs w:val="21"/>
        </w:rPr>
        <w:t>カ</w:t>
      </w:r>
      <w:r w:rsidR="00162464" w:rsidRPr="00162464">
        <w:rPr>
          <w:rFonts w:hint="eastAsia"/>
          <w:szCs w:val="21"/>
        </w:rPr>
        <w:t>ルプログラム</w:t>
      </w:r>
      <w:r w:rsidR="00162464" w:rsidRPr="00162464">
        <w:rPr>
          <w:rFonts w:ascii="ＭＳ 明朝" w:hAnsi="ＭＳ 明朝" w:hint="eastAsia"/>
          <w:szCs w:val="21"/>
        </w:rPr>
        <w:t>募集要項」及び上記条件に同意のうえ、</w:t>
      </w:r>
      <w:r>
        <w:rPr>
          <w:rFonts w:ascii="ＭＳ 明朝" w:hAnsi="ＭＳ 明朝" w:hint="eastAsia"/>
          <w:szCs w:val="21"/>
        </w:rPr>
        <w:t>プログラム</w:t>
      </w:r>
      <w:r w:rsidR="00162464" w:rsidRPr="00162464">
        <w:rPr>
          <w:rFonts w:ascii="ＭＳ 明朝" w:hAnsi="ＭＳ 明朝" w:hint="eastAsia"/>
          <w:szCs w:val="21"/>
        </w:rPr>
        <w:t>に参加します。これらに反した場合、参加資格の取消し、今後ジェトロ</w:t>
      </w:r>
      <w:r>
        <w:rPr>
          <w:rFonts w:ascii="ＭＳ 明朝" w:hAnsi="ＭＳ 明朝" w:hint="eastAsia"/>
          <w:szCs w:val="21"/>
        </w:rPr>
        <w:t>高知</w:t>
      </w:r>
      <w:r w:rsidR="00162464" w:rsidRPr="00162464">
        <w:rPr>
          <w:rFonts w:ascii="ＭＳ 明朝" w:hAnsi="ＭＳ 明朝" w:hint="eastAsia"/>
          <w:szCs w:val="21"/>
        </w:rPr>
        <w:t>のサポートを受けられないことになったとしても異義の申し立てはいたしません。</w:t>
      </w:r>
    </w:p>
    <w:p w:rsidR="00162464" w:rsidRDefault="00162464" w:rsidP="00162464">
      <w:pPr>
        <w:spacing w:line="240" w:lineRule="exact"/>
        <w:jc w:val="right"/>
        <w:rPr>
          <w:rFonts w:ascii="ＭＳ 明朝" w:hAnsi="ＭＳ 明朝"/>
          <w:sz w:val="22"/>
          <w:szCs w:val="22"/>
        </w:rPr>
      </w:pPr>
      <w:r w:rsidRPr="00162464">
        <w:rPr>
          <w:rFonts w:ascii="ＭＳ 明朝" w:hAnsi="ＭＳ 明朝" w:hint="eastAsia"/>
          <w:sz w:val="22"/>
          <w:szCs w:val="22"/>
        </w:rPr>
        <w:t>年　　月　　日</w:t>
      </w:r>
    </w:p>
    <w:p w:rsidR="00976251" w:rsidRPr="00162464" w:rsidRDefault="00976251" w:rsidP="00162464">
      <w:pPr>
        <w:spacing w:line="240" w:lineRule="exact"/>
        <w:jc w:val="right"/>
        <w:rPr>
          <w:sz w:val="22"/>
          <w:szCs w:val="22"/>
        </w:rPr>
      </w:pPr>
    </w:p>
    <w:tbl>
      <w:tblPr>
        <w:tblStyle w:val="a7"/>
        <w:tblW w:w="0" w:type="auto"/>
        <w:jc w:val="right"/>
        <w:tblBorders>
          <w:top w:val="none" w:sz="0" w:space="0" w:color="auto"/>
          <w:left w:val="none" w:sz="0" w:space="0" w:color="auto"/>
          <w:right w:val="none" w:sz="0" w:space="0" w:color="auto"/>
        </w:tblBorders>
        <w:tblLook w:val="04A0" w:firstRow="1" w:lastRow="0" w:firstColumn="1" w:lastColumn="0" w:noHBand="0" w:noVBand="1"/>
      </w:tblPr>
      <w:tblGrid>
        <w:gridCol w:w="5514"/>
      </w:tblGrid>
      <w:tr w:rsidR="00162464" w:rsidRPr="00162464" w:rsidTr="00131ED0">
        <w:trPr>
          <w:trHeight w:val="510"/>
          <w:jc w:val="right"/>
        </w:trPr>
        <w:tc>
          <w:tcPr>
            <w:tcW w:w="5514" w:type="dxa"/>
            <w:vAlign w:val="bottom"/>
          </w:tcPr>
          <w:p w:rsidR="00162464" w:rsidRPr="00162464" w:rsidRDefault="00976251" w:rsidP="00162464">
            <w:pPr>
              <w:spacing w:line="0" w:lineRule="atLeast"/>
              <w:rPr>
                <w:sz w:val="22"/>
                <w:szCs w:val="22"/>
              </w:rPr>
            </w:pPr>
            <w:r>
              <w:rPr>
                <w:rFonts w:hint="eastAsia"/>
                <w:sz w:val="22"/>
                <w:szCs w:val="22"/>
              </w:rPr>
              <w:t>学部学科等　　　　　　　　　　　　　　　　　年次</w:t>
            </w:r>
          </w:p>
        </w:tc>
      </w:tr>
      <w:tr w:rsidR="00976251" w:rsidRPr="00162464" w:rsidTr="00131ED0">
        <w:trPr>
          <w:trHeight w:val="510"/>
          <w:jc w:val="right"/>
        </w:trPr>
        <w:tc>
          <w:tcPr>
            <w:tcW w:w="5514" w:type="dxa"/>
            <w:vAlign w:val="bottom"/>
          </w:tcPr>
          <w:p w:rsidR="00976251" w:rsidRPr="00162464" w:rsidRDefault="006E6F46" w:rsidP="00162464">
            <w:pPr>
              <w:spacing w:line="0" w:lineRule="atLeast"/>
              <w:rPr>
                <w:sz w:val="22"/>
                <w:szCs w:val="22"/>
              </w:rPr>
            </w:pPr>
            <w:r>
              <w:rPr>
                <w:rFonts w:hint="eastAsia"/>
                <w:sz w:val="22"/>
                <w:szCs w:val="22"/>
              </w:rPr>
              <w:t>住　所</w:t>
            </w:r>
          </w:p>
        </w:tc>
      </w:tr>
      <w:tr w:rsidR="00162464" w:rsidRPr="00162464" w:rsidTr="00131ED0">
        <w:trPr>
          <w:trHeight w:val="510"/>
          <w:jc w:val="right"/>
        </w:trPr>
        <w:tc>
          <w:tcPr>
            <w:tcW w:w="5514" w:type="dxa"/>
            <w:vAlign w:val="bottom"/>
          </w:tcPr>
          <w:p w:rsidR="00162464" w:rsidRPr="00162464" w:rsidRDefault="006E6F46" w:rsidP="00162464">
            <w:pPr>
              <w:spacing w:line="0" w:lineRule="atLeast"/>
              <w:rPr>
                <w:sz w:val="22"/>
                <w:szCs w:val="22"/>
              </w:rPr>
            </w:pPr>
            <w:r>
              <w:rPr>
                <w:rFonts w:hint="eastAsia"/>
                <w:sz w:val="22"/>
                <w:szCs w:val="22"/>
              </w:rPr>
              <w:t>氏　名　　　　　　　　　　　　　　　　　　　　印</w:t>
            </w:r>
          </w:p>
        </w:tc>
      </w:tr>
    </w:tbl>
    <w:p w:rsidR="00162464" w:rsidRPr="00162464" w:rsidRDefault="00162464" w:rsidP="00162464">
      <w:pPr>
        <w:spacing w:line="0" w:lineRule="atLeast"/>
        <w:ind w:right="840"/>
        <w:rPr>
          <w:szCs w:val="21"/>
        </w:rPr>
      </w:pPr>
    </w:p>
    <w:p w:rsidR="00137B35" w:rsidRPr="009B29CD" w:rsidRDefault="00137B35" w:rsidP="009B29CD"/>
    <w:sectPr w:rsidR="00137B35" w:rsidRPr="009B29CD" w:rsidSect="00A8447E">
      <w:pgSz w:w="11906" w:h="16838" w:code="9"/>
      <w:pgMar w:top="567" w:right="1077" w:bottom="340"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6EB" w:rsidRDefault="009326EB" w:rsidP="005E016B">
      <w:r>
        <w:separator/>
      </w:r>
    </w:p>
  </w:endnote>
  <w:endnote w:type="continuationSeparator" w:id="0">
    <w:p w:rsidR="009326EB" w:rsidRDefault="009326EB" w:rsidP="005E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6EB" w:rsidRDefault="009326EB" w:rsidP="005E016B">
      <w:r>
        <w:separator/>
      </w:r>
    </w:p>
  </w:footnote>
  <w:footnote w:type="continuationSeparator" w:id="0">
    <w:p w:rsidR="009326EB" w:rsidRDefault="009326EB" w:rsidP="005E01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90FBA"/>
    <w:multiLevelType w:val="hybridMultilevel"/>
    <w:tmpl w:val="05FA7FF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D0"/>
    <w:rsid w:val="000709FB"/>
    <w:rsid w:val="00137B35"/>
    <w:rsid w:val="00162464"/>
    <w:rsid w:val="001A2C67"/>
    <w:rsid w:val="001F6E49"/>
    <w:rsid w:val="00431CFB"/>
    <w:rsid w:val="00434E2D"/>
    <w:rsid w:val="00515FAD"/>
    <w:rsid w:val="00515FC0"/>
    <w:rsid w:val="00590E25"/>
    <w:rsid w:val="00592942"/>
    <w:rsid w:val="005E016B"/>
    <w:rsid w:val="00625B9F"/>
    <w:rsid w:val="006B0460"/>
    <w:rsid w:val="006E6F46"/>
    <w:rsid w:val="00761C13"/>
    <w:rsid w:val="007B3CF9"/>
    <w:rsid w:val="0086518F"/>
    <w:rsid w:val="008B0D99"/>
    <w:rsid w:val="008C7FED"/>
    <w:rsid w:val="009326EB"/>
    <w:rsid w:val="00976251"/>
    <w:rsid w:val="009868ED"/>
    <w:rsid w:val="009B29CD"/>
    <w:rsid w:val="009D3075"/>
    <w:rsid w:val="009D7FD0"/>
    <w:rsid w:val="00A00F38"/>
    <w:rsid w:val="00AD6507"/>
    <w:rsid w:val="00BA1CD5"/>
    <w:rsid w:val="00BA6812"/>
    <w:rsid w:val="00C100D0"/>
    <w:rsid w:val="00D9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C3BDFA5-CA96-4E51-8645-AEDF2EC0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A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16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E016B"/>
  </w:style>
  <w:style w:type="paragraph" w:styleId="a5">
    <w:name w:val="footer"/>
    <w:basedOn w:val="a"/>
    <w:link w:val="a6"/>
    <w:unhideWhenUsed/>
    <w:rsid w:val="005E016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E016B"/>
  </w:style>
  <w:style w:type="table" w:styleId="a7">
    <w:name w:val="Table Grid"/>
    <w:basedOn w:val="a1"/>
    <w:uiPriority w:val="59"/>
    <w:rsid w:val="0016246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日本貿易振興機構</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Junya_Tashiro</dc:creator>
  <cp:lastModifiedBy>知名　桂</cp:lastModifiedBy>
  <cp:revision>11</cp:revision>
  <cp:lastPrinted>2011-11-25T11:57:00Z</cp:lastPrinted>
  <dcterms:created xsi:type="dcterms:W3CDTF">2013-06-12T05:45:00Z</dcterms:created>
  <dcterms:modified xsi:type="dcterms:W3CDTF">2018-04-20T04:04:00Z</dcterms:modified>
</cp:coreProperties>
</file>