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ED" w:rsidRDefault="00B7412B">
      <w:pPr>
        <w:jc w:val="right"/>
        <w:rPr>
          <w:rFonts w:ascii="ＭＳ Ｐゴシック" w:eastAsia="ＭＳ Ｐゴシック" w:hAnsi="ＭＳ Ｐゴシック"/>
        </w:rPr>
      </w:pPr>
      <w:r>
        <w:rPr>
          <w:rFonts w:ascii="ＭＳ Ｐゴシック" w:eastAsia="ＭＳ Ｐゴシック" w:hAnsi="ＭＳ Ｐゴシック" w:hint="eastAsia"/>
        </w:rPr>
        <w:t>西暦　　年　　月　　日</w:t>
      </w:r>
    </w:p>
    <w:p w:rsidR="00C07AED" w:rsidRDefault="00C07AED">
      <w:pPr>
        <w:jc w:val="right"/>
        <w:rPr>
          <w:rFonts w:ascii="ＭＳ Ｐゴシック" w:eastAsia="ＭＳ Ｐゴシック" w:hAnsi="ＭＳ Ｐゴシック"/>
        </w:rPr>
      </w:pPr>
    </w:p>
    <w:p w:rsidR="00C07AED" w:rsidRDefault="00B7412B">
      <w:pPr>
        <w:jc w:val="center"/>
        <w:rPr>
          <w:rFonts w:ascii="ＭＳ Ｐゴシック" w:eastAsia="ＭＳ Ｐゴシック" w:hAnsi="ＭＳ Ｐゴシック"/>
        </w:rPr>
      </w:pPr>
      <w:r>
        <w:rPr>
          <w:rFonts w:ascii="ＭＳ Ｐゴシック" w:eastAsia="ＭＳ Ｐゴシック" w:hAnsi="ＭＳ Ｐゴシック" w:hint="eastAsia"/>
        </w:rPr>
        <w:t>倫　　理　　審　　査　　依　　頼　　書</w:t>
      </w:r>
    </w:p>
    <w:p w:rsidR="00C07AED" w:rsidRDefault="00C07AED">
      <w:pPr>
        <w:jc w:val="center"/>
        <w:rPr>
          <w:rFonts w:ascii="ＭＳ Ｐゴシック" w:eastAsia="ＭＳ Ｐゴシック" w:hAnsi="ＭＳ Ｐゴシック"/>
        </w:rPr>
      </w:pPr>
    </w:p>
    <w:p w:rsidR="00C07AED" w:rsidRDefault="00B7412B">
      <w:pPr>
        <w:rPr>
          <w:rFonts w:ascii="ＭＳ Ｐゴシック" w:eastAsia="ＭＳ Ｐゴシック" w:hAnsi="ＭＳ Ｐゴシック"/>
        </w:rPr>
      </w:pPr>
      <w:r>
        <w:rPr>
          <w:rFonts w:ascii="ＭＳ Ｐゴシック" w:eastAsia="ＭＳ Ｐゴシック" w:hAnsi="ＭＳ Ｐゴシック" w:hint="eastAsia"/>
        </w:rPr>
        <w:t>高知大学医学部倫理委員会委員長　殿</w:t>
      </w:r>
    </w:p>
    <w:p w:rsidR="00C07AED" w:rsidRDefault="00C07AED">
      <w:pPr>
        <w:rPr>
          <w:rFonts w:ascii="ＭＳ Ｐゴシック" w:eastAsia="ＭＳ Ｐゴシック" w:hAnsi="ＭＳ Ｐゴシック"/>
        </w:rPr>
      </w:pPr>
    </w:p>
    <w:tbl>
      <w:tblPr>
        <w:tblW w:w="7472" w:type="dxa"/>
        <w:tblInd w:w="16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977"/>
        <w:gridCol w:w="4495"/>
      </w:tblGrid>
      <w:tr w:rsidR="00C07AED">
        <w:trPr>
          <w:trHeight w:val="307"/>
        </w:trPr>
        <w:tc>
          <w:tcPr>
            <w:tcW w:w="2977" w:type="dxa"/>
            <w:tcBorders>
              <w:bottom w:val="single" w:sz="4" w:space="0" w:color="auto"/>
            </w:tcBorders>
          </w:tcPr>
          <w:p w:rsidR="00C07AED" w:rsidRDefault="00B7412B">
            <w:pPr>
              <w:pStyle w:val="ae"/>
              <w:rPr>
                <w:rFonts w:ascii="ＭＳ Ｐゴシック" w:eastAsia="ＭＳ Ｐゴシック" w:hAnsi="ＭＳ Ｐゴシック"/>
              </w:rPr>
            </w:pPr>
            <w:r>
              <w:rPr>
                <w:rFonts w:ascii="ＭＳ Ｐゴシック" w:eastAsia="ＭＳ Ｐゴシック" w:hAnsi="ＭＳ Ｐゴシック" w:hint="eastAsia"/>
              </w:rPr>
              <w:t>機関の住所</w:t>
            </w:r>
          </w:p>
        </w:tc>
        <w:tc>
          <w:tcPr>
            <w:tcW w:w="4495" w:type="dxa"/>
            <w:tcBorders>
              <w:bottom w:val="single" w:sz="4" w:space="0" w:color="auto"/>
            </w:tcBorders>
            <w:shd w:val="clear" w:color="auto" w:fill="FFFFFF" w:themeFill="background1"/>
          </w:tcPr>
          <w:p w:rsidR="00C07AED" w:rsidRDefault="00C07AED">
            <w:pPr>
              <w:rPr>
                <w:rFonts w:ascii="ＭＳ Ｐゴシック" w:eastAsia="ＭＳ Ｐゴシック" w:hAnsi="ＭＳ Ｐゴシック"/>
              </w:rPr>
            </w:pPr>
          </w:p>
        </w:tc>
      </w:tr>
      <w:tr w:rsidR="00C07AED">
        <w:trPr>
          <w:trHeight w:val="307"/>
        </w:trPr>
        <w:tc>
          <w:tcPr>
            <w:tcW w:w="2977" w:type="dxa"/>
            <w:tcBorders>
              <w:top w:val="single" w:sz="4" w:space="0" w:color="auto"/>
              <w:bottom w:val="single" w:sz="4" w:space="0" w:color="auto"/>
            </w:tcBorders>
          </w:tcPr>
          <w:p w:rsidR="00C07AED" w:rsidRDefault="00B7412B">
            <w:pPr>
              <w:pStyle w:val="ae"/>
              <w:rPr>
                <w:rFonts w:ascii="ＭＳ Ｐゴシック" w:eastAsia="ＭＳ Ｐゴシック" w:hAnsi="ＭＳ Ｐゴシック"/>
              </w:rPr>
            </w:pPr>
            <w:r>
              <w:rPr>
                <w:rFonts w:ascii="ＭＳ Ｐゴシック" w:eastAsia="ＭＳ Ｐゴシック" w:hAnsi="ＭＳ Ｐゴシック" w:hint="eastAsia"/>
              </w:rPr>
              <w:t>機関の名称</w:t>
            </w:r>
          </w:p>
        </w:tc>
        <w:tc>
          <w:tcPr>
            <w:tcW w:w="4495" w:type="dxa"/>
            <w:tcBorders>
              <w:top w:val="single" w:sz="4" w:space="0" w:color="auto"/>
              <w:bottom w:val="single" w:sz="4" w:space="0" w:color="auto"/>
            </w:tcBorders>
            <w:shd w:val="clear" w:color="auto" w:fill="FFFFFF" w:themeFill="background1"/>
          </w:tcPr>
          <w:p w:rsidR="00C07AED" w:rsidRDefault="00C07AED">
            <w:pPr>
              <w:rPr>
                <w:rFonts w:ascii="ＭＳ Ｐゴシック" w:eastAsia="ＭＳ Ｐゴシック" w:hAnsi="ＭＳ Ｐゴシック"/>
              </w:rPr>
            </w:pPr>
          </w:p>
        </w:tc>
      </w:tr>
      <w:tr w:rsidR="00C07AED">
        <w:trPr>
          <w:trHeight w:val="307"/>
        </w:trPr>
        <w:tc>
          <w:tcPr>
            <w:tcW w:w="2977" w:type="dxa"/>
            <w:tcBorders>
              <w:top w:val="single" w:sz="4" w:space="0" w:color="auto"/>
              <w:bottom w:val="single" w:sz="4" w:space="0" w:color="auto"/>
            </w:tcBorders>
          </w:tcPr>
          <w:p w:rsidR="00C07AED" w:rsidRDefault="00B7412B">
            <w:pPr>
              <w:pStyle w:val="ae"/>
              <w:rPr>
                <w:rFonts w:ascii="ＭＳ Ｐゴシック" w:eastAsia="ＭＳ Ｐゴシック" w:hAnsi="ＭＳ Ｐゴシック"/>
              </w:rPr>
            </w:pPr>
            <w:r>
              <w:rPr>
                <w:rFonts w:ascii="ＭＳ Ｐゴシック" w:eastAsia="ＭＳ Ｐゴシック" w:hAnsi="ＭＳ Ｐゴシック" w:hint="eastAsia"/>
              </w:rPr>
              <w:t>研究代表者（研究責任者）の氏名</w:t>
            </w:r>
          </w:p>
        </w:tc>
        <w:tc>
          <w:tcPr>
            <w:tcW w:w="4495" w:type="dxa"/>
            <w:tcBorders>
              <w:top w:val="single" w:sz="4" w:space="0" w:color="auto"/>
              <w:bottom w:val="single" w:sz="4" w:space="0" w:color="auto"/>
            </w:tcBorders>
            <w:shd w:val="clear" w:color="auto" w:fill="FFFFFF" w:themeFill="background1"/>
          </w:tcPr>
          <w:p w:rsidR="00C07AED" w:rsidRDefault="00C07AED">
            <w:pPr>
              <w:rPr>
                <w:rFonts w:ascii="ＭＳ Ｐゴシック" w:eastAsia="ＭＳ Ｐゴシック" w:hAnsi="ＭＳ Ｐゴシック"/>
              </w:rPr>
            </w:pPr>
          </w:p>
        </w:tc>
      </w:tr>
    </w:tbl>
    <w:p w:rsidR="00C07AED" w:rsidRDefault="00C07AED">
      <w:pPr>
        <w:rPr>
          <w:rFonts w:ascii="ＭＳ Ｐゴシック" w:eastAsia="ＭＳ Ｐゴシック" w:hAnsi="ＭＳ Ｐゴシック"/>
        </w:rPr>
      </w:pPr>
    </w:p>
    <w:p w:rsidR="00C07AED" w:rsidRDefault="00B7412B">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下記の研究についての倫理審査を依頼します。なお、審査を依頼するにあたり次のことを保証します。</w:t>
      </w:r>
    </w:p>
    <w:p w:rsidR="00C07AED" w:rsidRDefault="00C07AED">
      <w:pPr>
        <w:rPr>
          <w:rFonts w:ascii="ＭＳ Ｐゴシック" w:eastAsia="ＭＳ Ｐゴシック" w:hAnsi="ＭＳ Ｐゴシック"/>
          <w:szCs w:val="21"/>
        </w:rPr>
      </w:pPr>
    </w:p>
    <w:tbl>
      <w:tblPr>
        <w:tblW w:w="9315"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68"/>
        <w:gridCol w:w="8747"/>
      </w:tblGrid>
      <w:tr w:rsidR="00C07AED">
        <w:trPr>
          <w:trHeight w:val="262"/>
        </w:trPr>
        <w:tc>
          <w:tcPr>
            <w:tcW w:w="568" w:type="dxa"/>
            <w:tcBorders>
              <w:top w:val="single" w:sz="4" w:space="0" w:color="auto"/>
              <w:left w:val="single" w:sz="4" w:space="0" w:color="auto"/>
              <w:bottom w:val="single" w:sz="4" w:space="0" w:color="auto"/>
            </w:tcBorders>
          </w:tcPr>
          <w:p w:rsidR="00C07AED" w:rsidRDefault="00B7412B">
            <w:pPr>
              <w:pStyle w:val="ae"/>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2589425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p>
        </w:tc>
        <w:tc>
          <w:tcPr>
            <w:tcW w:w="8747" w:type="dxa"/>
            <w:tcBorders>
              <w:top w:val="single" w:sz="4" w:space="0" w:color="auto"/>
              <w:bottom w:val="single" w:sz="4" w:space="0" w:color="auto"/>
              <w:right w:val="single" w:sz="4" w:space="0" w:color="auto"/>
            </w:tcBorders>
            <w:shd w:val="clear" w:color="auto" w:fill="FFFFFF" w:themeFill="background1"/>
            <w:vAlign w:val="center"/>
          </w:tcPr>
          <w:p w:rsidR="00C07AED" w:rsidRDefault="00B7412B">
            <w:pP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研究計画の難易度・規模等については、当施設の設備・人員等で実施可能である。</w:t>
            </w:r>
          </w:p>
        </w:tc>
      </w:tr>
      <w:tr w:rsidR="00C07AED">
        <w:trPr>
          <w:trHeight w:val="60"/>
        </w:trPr>
        <w:tc>
          <w:tcPr>
            <w:tcW w:w="568" w:type="dxa"/>
            <w:tcBorders>
              <w:top w:val="single" w:sz="4" w:space="0" w:color="auto"/>
              <w:left w:val="single" w:sz="4" w:space="0" w:color="auto"/>
              <w:bottom w:val="single" w:sz="4" w:space="0" w:color="auto"/>
            </w:tcBorders>
          </w:tcPr>
          <w:p w:rsidR="00C07AED" w:rsidRDefault="00B7412B">
            <w:pPr>
              <w:pStyle w:val="ae"/>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444670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p>
        </w:tc>
        <w:tc>
          <w:tcPr>
            <w:tcW w:w="8747" w:type="dxa"/>
            <w:tcBorders>
              <w:top w:val="single" w:sz="4" w:space="0" w:color="auto"/>
              <w:bottom w:val="single" w:sz="4" w:space="0" w:color="auto"/>
              <w:right w:val="single" w:sz="4" w:space="0" w:color="auto"/>
            </w:tcBorders>
            <w:shd w:val="clear" w:color="auto" w:fill="FFFFFF" w:themeFill="background1"/>
            <w:vAlign w:val="center"/>
          </w:tcPr>
          <w:p w:rsidR="00C07AED" w:rsidRDefault="00B7412B">
            <w:pP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当施設において、研究に関する倫理並びに研究の実施に必要な知識及び技術に関する教育・研修が施行されており、下記研究に関わる者は当該教育・研修を受講している。</w:t>
            </w:r>
          </w:p>
        </w:tc>
      </w:tr>
      <w:tr w:rsidR="00C07AED">
        <w:trPr>
          <w:trHeight w:val="60"/>
        </w:trPr>
        <w:tc>
          <w:tcPr>
            <w:tcW w:w="568" w:type="dxa"/>
            <w:tcBorders>
              <w:top w:val="single" w:sz="4" w:space="0" w:color="auto"/>
              <w:left w:val="single" w:sz="4" w:space="0" w:color="auto"/>
              <w:bottom w:val="single" w:sz="4" w:space="0" w:color="auto"/>
            </w:tcBorders>
          </w:tcPr>
          <w:p w:rsidR="00C07AED" w:rsidRDefault="00B7412B">
            <w:pPr>
              <w:pStyle w:val="ae"/>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4443000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p>
        </w:tc>
        <w:tc>
          <w:tcPr>
            <w:tcW w:w="8747" w:type="dxa"/>
            <w:tcBorders>
              <w:top w:val="single" w:sz="4" w:space="0" w:color="auto"/>
              <w:bottom w:val="single" w:sz="4" w:space="0" w:color="auto"/>
              <w:right w:val="single" w:sz="4" w:space="0" w:color="auto"/>
            </w:tcBorders>
            <w:shd w:val="clear" w:color="auto" w:fill="FFFFFF" w:themeFill="background1"/>
            <w:vAlign w:val="center"/>
          </w:tcPr>
          <w:p w:rsidR="00C07AED" w:rsidRDefault="00B7412B">
            <w:pP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利益相反状態が適切に管理されている。</w:t>
            </w:r>
          </w:p>
        </w:tc>
      </w:tr>
      <w:tr w:rsidR="00C07AED">
        <w:trPr>
          <w:trHeight w:val="60"/>
        </w:trPr>
        <w:tc>
          <w:tcPr>
            <w:tcW w:w="568" w:type="dxa"/>
            <w:tcBorders>
              <w:top w:val="single" w:sz="4" w:space="0" w:color="auto"/>
              <w:left w:val="single" w:sz="4" w:space="0" w:color="auto"/>
              <w:bottom w:val="single" w:sz="4" w:space="0" w:color="auto"/>
            </w:tcBorders>
          </w:tcPr>
          <w:p w:rsidR="00C07AED" w:rsidRDefault="00B7412B">
            <w:pPr>
              <w:pStyle w:val="ae"/>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44126773"/>
                <w14:checkbox>
                  <w14:checked w14:val="0"/>
                  <w14:checkedState w14:val="00FE" w14:font="Wingdings"/>
                  <w14:uncheckedState w14:val="2610" w14:font="ＭＳ ゴシック"/>
                </w14:checkbox>
              </w:sdtPr>
              <w:sdtEndPr/>
              <w:sdtContent>
                <w:r>
                  <w:rPr>
                    <w:rFonts w:ascii="ＭＳ Ｐゴシック" w:eastAsia="ＭＳ Ｐゴシック" w:hAnsi="ＭＳ Ｐゴシック" w:hint="eastAsia"/>
                    <w:sz w:val="22"/>
                    <w:szCs w:val="32"/>
                  </w:rPr>
                  <w:t>☐</w:t>
                </w:r>
              </w:sdtContent>
            </w:sdt>
          </w:p>
        </w:tc>
        <w:tc>
          <w:tcPr>
            <w:tcW w:w="8747" w:type="dxa"/>
            <w:tcBorders>
              <w:top w:val="single" w:sz="4" w:space="0" w:color="auto"/>
              <w:bottom w:val="single" w:sz="4" w:space="0" w:color="auto"/>
              <w:right w:val="single" w:sz="4" w:space="0" w:color="auto"/>
            </w:tcBorders>
            <w:shd w:val="clear" w:color="auto" w:fill="FFFFFF" w:themeFill="background1"/>
            <w:vAlign w:val="center"/>
          </w:tcPr>
          <w:p w:rsidR="00C07AED" w:rsidRDefault="00B7412B">
            <w:pP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研究対象者の健康被害等に対する補償等の措置がされている。</w:t>
            </w:r>
          </w:p>
        </w:tc>
      </w:tr>
      <w:tr w:rsidR="00C07AED">
        <w:trPr>
          <w:trHeight w:val="60"/>
        </w:trPr>
        <w:tc>
          <w:tcPr>
            <w:tcW w:w="568" w:type="dxa"/>
            <w:tcBorders>
              <w:top w:val="single" w:sz="4" w:space="0" w:color="auto"/>
              <w:left w:val="single" w:sz="4" w:space="0" w:color="auto"/>
              <w:bottom w:val="single" w:sz="4" w:space="0" w:color="auto"/>
            </w:tcBorders>
          </w:tcPr>
          <w:p w:rsidR="00C07AED" w:rsidRDefault="00B7412B">
            <w:pPr>
              <w:pStyle w:val="ae"/>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27716835"/>
                <w14:checkbox>
                  <w14:checked w14:val="0"/>
                  <w14:checkedState w14:val="00FE" w14:font="Wingdings"/>
                  <w14:uncheckedState w14:val="2610" w14:font="ＭＳ ゴシック"/>
                </w14:checkbox>
              </w:sdtPr>
              <w:sdtEndPr/>
              <w:sdtContent>
                <w:r>
                  <w:rPr>
                    <w:rFonts w:ascii="ＭＳ Ｐゴシック" w:eastAsia="ＭＳ Ｐゴシック" w:hAnsi="ＭＳ Ｐゴシック" w:hint="eastAsia"/>
                    <w:sz w:val="22"/>
                    <w:szCs w:val="32"/>
                  </w:rPr>
                  <w:t>☐</w:t>
                </w:r>
              </w:sdtContent>
            </w:sdt>
          </w:p>
        </w:tc>
        <w:tc>
          <w:tcPr>
            <w:tcW w:w="8747" w:type="dxa"/>
            <w:tcBorders>
              <w:top w:val="single" w:sz="4" w:space="0" w:color="auto"/>
              <w:bottom w:val="single" w:sz="4" w:space="0" w:color="auto"/>
              <w:right w:val="single" w:sz="4" w:space="0" w:color="auto"/>
            </w:tcBorders>
            <w:shd w:val="clear" w:color="auto" w:fill="FFFFFF" w:themeFill="background1"/>
            <w:vAlign w:val="center"/>
          </w:tcPr>
          <w:p w:rsidR="00C07AED" w:rsidRDefault="00B7412B">
            <w:pP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研究の実施にあたっては、人を対象とする生命科学・医学系研究に関する倫理指針を遵守し、</w:t>
            </w:r>
          </w:p>
          <w:p w:rsidR="00C07AED" w:rsidRDefault="00B7412B">
            <w:pP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承認を受けた研究実施計画書等に従う。</w:t>
            </w:r>
          </w:p>
        </w:tc>
      </w:tr>
    </w:tbl>
    <w:p w:rsidR="00C07AED" w:rsidRDefault="00C07AED">
      <w:pPr>
        <w:rPr>
          <w:rFonts w:ascii="ＭＳ Ｐゴシック" w:eastAsia="ＭＳ Ｐゴシック" w:hAnsi="ＭＳ Ｐゴシック"/>
          <w:szCs w:val="21"/>
        </w:rPr>
      </w:pPr>
    </w:p>
    <w:tbl>
      <w:tblPr>
        <w:tblW w:w="9356"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418"/>
        <w:gridCol w:w="851"/>
        <w:gridCol w:w="1528"/>
        <w:gridCol w:w="3280"/>
        <w:gridCol w:w="11"/>
        <w:gridCol w:w="709"/>
        <w:gridCol w:w="32"/>
        <w:gridCol w:w="1527"/>
      </w:tblGrid>
      <w:tr w:rsidR="00C07AED">
        <w:trPr>
          <w:trHeight w:val="370"/>
        </w:trPr>
        <w:tc>
          <w:tcPr>
            <w:tcW w:w="2269" w:type="dxa"/>
            <w:gridSpan w:val="2"/>
            <w:tcBorders>
              <w:top w:val="single" w:sz="4" w:space="0" w:color="auto"/>
              <w:left w:val="single" w:sz="4" w:space="0" w:color="auto"/>
              <w:bottom w:val="single" w:sz="4" w:space="0" w:color="auto"/>
              <w:right w:val="single" w:sz="4" w:space="0" w:color="auto"/>
            </w:tcBorders>
            <w:vAlign w:val="center"/>
          </w:tcPr>
          <w:p w:rsidR="00C07AED" w:rsidRDefault="00B7412B">
            <w:pP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研究課題名</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r>
      <w:tr w:rsidR="00C07AED">
        <w:trPr>
          <w:trHeight w:val="65"/>
        </w:trPr>
        <w:tc>
          <w:tcPr>
            <w:tcW w:w="2269" w:type="dxa"/>
            <w:gridSpan w:val="2"/>
            <w:tcBorders>
              <w:top w:val="single" w:sz="4" w:space="0" w:color="auto"/>
              <w:left w:val="single" w:sz="4" w:space="0" w:color="auto"/>
              <w:bottom w:val="single" w:sz="4" w:space="0" w:color="auto"/>
              <w:right w:val="single" w:sz="4" w:space="0" w:color="auto"/>
            </w:tcBorders>
            <w:vAlign w:val="center"/>
          </w:tcPr>
          <w:p w:rsidR="00C07AED" w:rsidRDefault="00B7412B">
            <w:pP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申請区分</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22"/>
                  <w:szCs w:val="22"/>
                </w:rPr>
                <w:id w:val="1364869711"/>
                <w14:checkbox>
                  <w14:checked w14:val="0"/>
                  <w14:checkedState w14:val="00FE" w14:font="Wingdings"/>
                  <w14:uncheckedState w14:val="2610" w14:font="ＭＳ ゴシック"/>
                </w14:checkbox>
              </w:sdtPr>
              <w:sdtEndPr/>
              <w:sdtContent>
                <w:r>
                  <w:rPr>
                    <w:rFonts w:ascii="ＭＳ Ｐゴシック" w:eastAsia="ＭＳ Ｐゴシック" w:hAnsi="ＭＳ Ｐゴシック" w:hint="eastAsia"/>
                    <w:sz w:val="22"/>
                    <w:szCs w:val="22"/>
                  </w:rPr>
                  <w:t>☐</w:t>
                </w:r>
              </w:sdtContent>
            </w:sdt>
            <w:r>
              <w:rPr>
                <w:rFonts w:ascii="ＭＳ Ｐゴシック" w:eastAsia="ＭＳ Ｐゴシック" w:hAnsi="ＭＳ Ｐゴシック" w:hint="eastAsia"/>
                <w:sz w:val="18"/>
                <w:szCs w:val="18"/>
              </w:rPr>
              <w:t xml:space="preserve">　新規　　</w:t>
            </w:r>
            <w:sdt>
              <w:sdtPr>
                <w:rPr>
                  <w:rFonts w:ascii="ＭＳ Ｐゴシック" w:eastAsia="ＭＳ Ｐゴシック" w:hAnsi="ＭＳ Ｐゴシック" w:hint="eastAsia"/>
                  <w:sz w:val="22"/>
                  <w:szCs w:val="22"/>
                </w:rPr>
                <w:id w:val="-7444947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Ｐゴシック" w:eastAsia="ＭＳ Ｐゴシック" w:hAnsi="ＭＳ Ｐゴシック" w:hint="eastAsia"/>
                <w:sz w:val="18"/>
                <w:szCs w:val="18"/>
              </w:rPr>
              <w:t xml:space="preserve">　変更　　</w:t>
            </w:r>
            <w:sdt>
              <w:sdtPr>
                <w:rPr>
                  <w:rFonts w:ascii="ＭＳ Ｐゴシック" w:eastAsia="ＭＳ Ｐゴシック" w:hAnsi="ＭＳ Ｐゴシック" w:hint="eastAsia"/>
                  <w:sz w:val="22"/>
                  <w:szCs w:val="22"/>
                </w:rPr>
                <w:id w:val="9608433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ascii="ＭＳ Ｐゴシック" w:eastAsia="ＭＳ Ｐゴシック" w:hAnsi="ＭＳ Ｐゴシック" w:hint="eastAsia"/>
                <w:sz w:val="18"/>
                <w:szCs w:val="18"/>
              </w:rPr>
              <w:t xml:space="preserve">　既承認課題の継続　　</w:t>
            </w:r>
            <w:sdt>
              <w:sdtPr>
                <w:rPr>
                  <w:rFonts w:ascii="ＭＳ Ｐゴシック" w:eastAsia="ＭＳ Ｐゴシック" w:hAnsi="ＭＳ Ｐゴシック" w:hint="eastAsia"/>
                  <w:sz w:val="22"/>
                  <w:szCs w:val="22"/>
                </w:rPr>
                <w:id w:val="1517195193"/>
                <w14:checkbox>
                  <w14:checked w14:val="0"/>
                  <w14:checkedState w14:val="00FE" w14:font="Wingdings"/>
                  <w14:uncheckedState w14:val="2610" w14:font="ＭＳ ゴシック"/>
                </w14:checkbox>
              </w:sdtPr>
              <w:sdtEndPr/>
              <w:sdtContent>
                <w:r>
                  <w:rPr>
                    <w:rFonts w:ascii="ＭＳ Ｐゴシック" w:eastAsia="ＭＳ Ｐゴシック" w:hAnsi="ＭＳ Ｐゴシック" w:hint="eastAsia"/>
                    <w:sz w:val="22"/>
                    <w:szCs w:val="22"/>
                  </w:rPr>
                  <w:t>☐</w:t>
                </w:r>
              </w:sdtContent>
            </w:sdt>
            <w:r>
              <w:rPr>
                <w:rFonts w:ascii="ＭＳ Ｐゴシック" w:eastAsia="ＭＳ Ｐゴシック" w:hAnsi="ＭＳ Ｐゴシック" w:hint="eastAsia"/>
                <w:sz w:val="18"/>
                <w:szCs w:val="18"/>
              </w:rPr>
              <w:t xml:space="preserve">　終了・中止報告</w:t>
            </w:r>
          </w:p>
        </w:tc>
      </w:tr>
      <w:tr w:rsidR="00C07AED">
        <w:trPr>
          <w:trHeight w:val="315"/>
        </w:trPr>
        <w:tc>
          <w:tcPr>
            <w:tcW w:w="1418" w:type="dxa"/>
            <w:vMerge w:val="restart"/>
            <w:tcBorders>
              <w:top w:val="single" w:sz="4" w:space="0" w:color="auto"/>
              <w:left w:val="single" w:sz="4" w:space="0" w:color="auto"/>
              <w:right w:val="single" w:sz="4" w:space="0" w:color="auto"/>
            </w:tcBorders>
            <w:vAlign w:val="center"/>
          </w:tcPr>
          <w:p w:rsidR="00C07AED" w:rsidRDefault="00B7412B">
            <w:pPr>
              <w:pStyle w:val="ae"/>
              <w:jc w:val="both"/>
              <w:rPr>
                <w:rFonts w:ascii="ＭＳ Ｐゴシック" w:eastAsia="ＭＳ Ｐゴシック" w:hAnsi="ＭＳ Ｐゴシック"/>
              </w:rPr>
            </w:pPr>
            <w:r>
              <w:rPr>
                <w:rFonts w:ascii="ＭＳ Ｐゴシック" w:eastAsia="ＭＳ Ｐゴシック" w:hAnsi="ＭＳ Ｐゴシック" w:hint="eastAsia"/>
              </w:rPr>
              <w:t>研究責任者</w:t>
            </w:r>
          </w:p>
        </w:tc>
        <w:tc>
          <w:tcPr>
            <w:tcW w:w="851" w:type="dxa"/>
            <w:tcBorders>
              <w:top w:val="single" w:sz="4" w:space="0" w:color="auto"/>
              <w:left w:val="single" w:sz="4" w:space="0" w:color="auto"/>
              <w:bottom w:val="dotted"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7087" w:type="dxa"/>
            <w:gridSpan w:val="6"/>
            <w:tcBorders>
              <w:top w:val="single" w:sz="4" w:space="0" w:color="auto"/>
              <w:left w:val="single" w:sz="4" w:space="0" w:color="auto"/>
              <w:bottom w:val="dotted"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r>
      <w:tr w:rsidR="00C07AED">
        <w:trPr>
          <w:trHeight w:val="315"/>
        </w:trPr>
        <w:tc>
          <w:tcPr>
            <w:tcW w:w="1418" w:type="dxa"/>
            <w:vMerge/>
            <w:tcBorders>
              <w:left w:val="single" w:sz="4" w:space="0" w:color="auto"/>
              <w:right w:val="single" w:sz="4" w:space="0" w:color="auto"/>
            </w:tcBorders>
            <w:vAlign w:val="center"/>
          </w:tcPr>
          <w:p w:rsidR="00C07AED" w:rsidRDefault="00C07AED">
            <w:pPr>
              <w:pStyle w:val="ae"/>
              <w:jc w:val="both"/>
              <w:rPr>
                <w:rFonts w:ascii="ＭＳ Ｐゴシック" w:eastAsia="ＭＳ Ｐゴシック" w:hAnsi="ＭＳ Ｐゴシック"/>
              </w:rPr>
            </w:pPr>
          </w:p>
        </w:tc>
        <w:tc>
          <w:tcPr>
            <w:tcW w:w="851" w:type="dxa"/>
            <w:tcBorders>
              <w:top w:val="dotted" w:sz="4" w:space="0" w:color="auto"/>
              <w:left w:val="single" w:sz="4" w:space="0" w:color="auto"/>
              <w:bottom w:val="dotted"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w:t>
            </w:r>
          </w:p>
        </w:tc>
        <w:tc>
          <w:tcPr>
            <w:tcW w:w="4819"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c>
          <w:tcPr>
            <w:tcW w:w="709" w:type="dxa"/>
            <w:tcBorders>
              <w:top w:val="dotted" w:sz="4" w:space="0" w:color="auto"/>
              <w:left w:val="single" w:sz="4" w:space="0" w:color="auto"/>
              <w:bottom w:val="dotted"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職名</w:t>
            </w:r>
          </w:p>
        </w:tc>
        <w:tc>
          <w:tcPr>
            <w:tcW w:w="1559"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r>
      <w:tr w:rsidR="00C07AED">
        <w:trPr>
          <w:trHeight w:val="315"/>
        </w:trPr>
        <w:tc>
          <w:tcPr>
            <w:tcW w:w="1418" w:type="dxa"/>
            <w:vMerge/>
            <w:tcBorders>
              <w:left w:val="single" w:sz="4" w:space="0" w:color="auto"/>
              <w:bottom w:val="single" w:sz="4" w:space="0" w:color="auto"/>
              <w:right w:val="single" w:sz="4" w:space="0" w:color="auto"/>
            </w:tcBorders>
            <w:vAlign w:val="center"/>
          </w:tcPr>
          <w:p w:rsidR="00C07AED" w:rsidRDefault="00C07AED">
            <w:pPr>
              <w:pStyle w:val="ae"/>
              <w:jc w:val="both"/>
              <w:rPr>
                <w:rFonts w:ascii="ＭＳ Ｐゴシック" w:eastAsia="ＭＳ Ｐゴシック" w:hAnsi="ＭＳ Ｐゴシック"/>
              </w:rPr>
            </w:pPr>
          </w:p>
        </w:tc>
        <w:tc>
          <w:tcPr>
            <w:tcW w:w="851" w:type="dxa"/>
            <w:tcBorders>
              <w:top w:val="dotted" w:sz="4" w:space="0" w:color="auto"/>
              <w:left w:val="single" w:sz="4" w:space="0" w:color="auto"/>
              <w:bottom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e-mail</w:t>
            </w:r>
          </w:p>
        </w:tc>
        <w:tc>
          <w:tcPr>
            <w:tcW w:w="4819"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c>
          <w:tcPr>
            <w:tcW w:w="709" w:type="dxa"/>
            <w:tcBorders>
              <w:top w:val="dotted" w:sz="4" w:space="0" w:color="auto"/>
              <w:left w:val="single" w:sz="4" w:space="0" w:color="auto"/>
              <w:bottom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w:t>
            </w:r>
          </w:p>
        </w:tc>
        <w:tc>
          <w:tcPr>
            <w:tcW w:w="1559"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r>
      <w:tr w:rsidR="00C07AED">
        <w:trPr>
          <w:trHeight w:val="315"/>
        </w:trPr>
        <w:tc>
          <w:tcPr>
            <w:tcW w:w="1418" w:type="dxa"/>
            <w:vMerge w:val="restart"/>
            <w:tcBorders>
              <w:top w:val="single" w:sz="4" w:space="0" w:color="auto"/>
              <w:left w:val="single" w:sz="4" w:space="0" w:color="auto"/>
              <w:right w:val="single" w:sz="4" w:space="0" w:color="auto"/>
            </w:tcBorders>
            <w:vAlign w:val="center"/>
          </w:tcPr>
          <w:p w:rsidR="00C07AED" w:rsidRDefault="00B7412B">
            <w:pPr>
              <w:pStyle w:val="ae"/>
              <w:jc w:val="both"/>
              <w:rPr>
                <w:rFonts w:ascii="ＭＳ Ｐゴシック" w:eastAsia="ＭＳ Ｐゴシック" w:hAnsi="ＭＳ Ｐゴシック"/>
              </w:rPr>
            </w:pPr>
            <w:r>
              <w:rPr>
                <w:rFonts w:ascii="ＭＳ Ｐゴシック" w:eastAsia="ＭＳ Ｐゴシック" w:hAnsi="ＭＳ Ｐゴシック" w:hint="eastAsia"/>
              </w:rPr>
              <w:t>事務担当者</w:t>
            </w:r>
          </w:p>
        </w:tc>
        <w:tc>
          <w:tcPr>
            <w:tcW w:w="851" w:type="dxa"/>
            <w:tcBorders>
              <w:top w:val="single" w:sz="4" w:space="0" w:color="auto"/>
              <w:left w:val="single" w:sz="4" w:space="0" w:color="auto"/>
              <w:bottom w:val="dotted"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7087" w:type="dxa"/>
            <w:gridSpan w:val="6"/>
            <w:tcBorders>
              <w:top w:val="single" w:sz="4" w:space="0" w:color="auto"/>
              <w:left w:val="single" w:sz="4" w:space="0" w:color="auto"/>
              <w:bottom w:val="dotted"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r>
      <w:tr w:rsidR="00C07AED">
        <w:trPr>
          <w:trHeight w:val="315"/>
        </w:trPr>
        <w:tc>
          <w:tcPr>
            <w:tcW w:w="1418" w:type="dxa"/>
            <w:vMerge/>
            <w:tcBorders>
              <w:left w:val="single" w:sz="4" w:space="0" w:color="auto"/>
              <w:right w:val="single" w:sz="4" w:space="0" w:color="auto"/>
            </w:tcBorders>
            <w:vAlign w:val="center"/>
          </w:tcPr>
          <w:p w:rsidR="00C07AED" w:rsidRDefault="00C07AED">
            <w:pPr>
              <w:pStyle w:val="ae"/>
              <w:jc w:val="both"/>
              <w:rPr>
                <w:rFonts w:ascii="ＭＳ Ｐゴシック" w:eastAsia="ＭＳ Ｐゴシック" w:hAnsi="ＭＳ Ｐゴシック"/>
              </w:rPr>
            </w:pPr>
          </w:p>
        </w:tc>
        <w:tc>
          <w:tcPr>
            <w:tcW w:w="851" w:type="dxa"/>
            <w:tcBorders>
              <w:top w:val="dotted" w:sz="4" w:space="0" w:color="auto"/>
              <w:left w:val="single" w:sz="4" w:space="0" w:color="auto"/>
              <w:bottom w:val="dotted"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w:t>
            </w:r>
          </w:p>
        </w:tc>
        <w:tc>
          <w:tcPr>
            <w:tcW w:w="4819"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c>
          <w:tcPr>
            <w:tcW w:w="709" w:type="dxa"/>
            <w:tcBorders>
              <w:top w:val="dotted" w:sz="4" w:space="0" w:color="auto"/>
              <w:bottom w:val="dotted"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職名</w:t>
            </w:r>
          </w:p>
        </w:tc>
        <w:tc>
          <w:tcPr>
            <w:tcW w:w="1559" w:type="dxa"/>
            <w:gridSpan w:val="2"/>
            <w:tcBorders>
              <w:top w:val="dotted" w:sz="4" w:space="0" w:color="auto"/>
              <w:bottom w:val="dotted"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r>
      <w:tr w:rsidR="00C07AED">
        <w:trPr>
          <w:trHeight w:val="315"/>
        </w:trPr>
        <w:tc>
          <w:tcPr>
            <w:tcW w:w="1418" w:type="dxa"/>
            <w:vMerge/>
            <w:tcBorders>
              <w:left w:val="single" w:sz="4" w:space="0" w:color="auto"/>
              <w:bottom w:val="single" w:sz="4" w:space="0" w:color="auto"/>
              <w:right w:val="single" w:sz="4" w:space="0" w:color="auto"/>
            </w:tcBorders>
            <w:vAlign w:val="center"/>
          </w:tcPr>
          <w:p w:rsidR="00C07AED" w:rsidRDefault="00C07AED">
            <w:pPr>
              <w:pStyle w:val="ae"/>
              <w:jc w:val="both"/>
              <w:rPr>
                <w:rFonts w:ascii="ＭＳ Ｐゴシック" w:eastAsia="ＭＳ Ｐゴシック" w:hAnsi="ＭＳ Ｐゴシック"/>
              </w:rPr>
            </w:pPr>
          </w:p>
        </w:tc>
        <w:tc>
          <w:tcPr>
            <w:tcW w:w="851" w:type="dxa"/>
            <w:tcBorders>
              <w:top w:val="dotted" w:sz="4" w:space="0" w:color="auto"/>
              <w:left w:val="single" w:sz="4" w:space="0" w:color="auto"/>
              <w:bottom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e-mail</w:t>
            </w:r>
          </w:p>
        </w:tc>
        <w:tc>
          <w:tcPr>
            <w:tcW w:w="4819"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c>
          <w:tcPr>
            <w:tcW w:w="709" w:type="dxa"/>
            <w:tcBorders>
              <w:top w:val="dotted" w:sz="4" w:space="0" w:color="auto"/>
              <w:left w:val="single" w:sz="4" w:space="0" w:color="auto"/>
              <w:bottom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w:t>
            </w:r>
          </w:p>
        </w:tc>
        <w:tc>
          <w:tcPr>
            <w:tcW w:w="1559"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r>
      <w:tr w:rsidR="00C07AED">
        <w:trPr>
          <w:trHeight w:val="315"/>
        </w:trPr>
        <w:tc>
          <w:tcPr>
            <w:tcW w:w="2269" w:type="dxa"/>
            <w:gridSpan w:val="2"/>
            <w:tcBorders>
              <w:top w:val="single" w:sz="4" w:space="0" w:color="auto"/>
              <w:left w:val="single" w:sz="4" w:space="0" w:color="auto"/>
              <w:bottom w:val="single" w:sz="4" w:space="0" w:color="auto"/>
              <w:right w:val="single" w:sz="4" w:space="0" w:color="auto"/>
            </w:tcBorders>
            <w:vAlign w:val="center"/>
          </w:tcPr>
          <w:p w:rsidR="00C07AED" w:rsidRDefault="00B7412B">
            <w:pPr>
              <w:pStyle w:val="ae"/>
              <w:jc w:val="both"/>
              <w:rPr>
                <w:rFonts w:ascii="ＭＳ Ｐゴシック" w:eastAsia="ＭＳ Ｐゴシック" w:hAnsi="ＭＳ Ｐゴシック"/>
                <w:szCs w:val="18"/>
              </w:rPr>
            </w:pPr>
            <w:r>
              <w:rPr>
                <w:rFonts w:ascii="ＭＳ Ｐゴシック" w:eastAsia="ＭＳ Ｐゴシック" w:hAnsi="ＭＳ Ｐゴシック" w:hint="eastAsia"/>
                <w:szCs w:val="18"/>
              </w:rPr>
              <w:t>申請機関の位置づけ</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主管</w:t>
            </w:r>
            <w:r>
              <w:rPr>
                <w:rFonts w:ascii="ＭＳ Ｐゴシック" w:eastAsia="ＭＳ Ｐゴシック" w:hAnsi="ＭＳ Ｐゴシック" w:hint="eastAsia"/>
                <w:sz w:val="22"/>
                <w:szCs w:val="22"/>
              </w:rPr>
              <w:t xml:space="preserve">　　　　　　□　</w:t>
            </w:r>
            <w:r>
              <w:rPr>
                <w:rFonts w:ascii="ＭＳ Ｐゴシック" w:eastAsia="ＭＳ Ｐゴシック" w:hAnsi="ＭＳ Ｐゴシック" w:hint="eastAsia"/>
                <w:sz w:val="18"/>
                <w:szCs w:val="18"/>
              </w:rPr>
              <w:t>分担</w:t>
            </w:r>
          </w:p>
        </w:tc>
      </w:tr>
      <w:tr w:rsidR="00C07AED">
        <w:trPr>
          <w:trHeight w:val="300"/>
        </w:trPr>
        <w:tc>
          <w:tcPr>
            <w:tcW w:w="2269" w:type="dxa"/>
            <w:gridSpan w:val="2"/>
            <w:vMerge w:val="restart"/>
            <w:tcBorders>
              <w:top w:val="single" w:sz="4" w:space="0" w:color="auto"/>
              <w:left w:val="single" w:sz="4" w:space="0" w:color="auto"/>
              <w:right w:val="single" w:sz="4" w:space="0" w:color="auto"/>
            </w:tcBorders>
            <w:vAlign w:val="center"/>
          </w:tcPr>
          <w:p w:rsidR="00C07AED" w:rsidRDefault="00B7412B">
            <w:pPr>
              <w:pStyle w:val="ae"/>
              <w:jc w:val="both"/>
              <w:rPr>
                <w:rFonts w:ascii="ＭＳ Ｐゴシック" w:eastAsia="ＭＳ Ｐゴシック" w:hAnsi="ＭＳ Ｐゴシック"/>
                <w:szCs w:val="18"/>
              </w:rPr>
            </w:pPr>
            <w:r>
              <w:rPr>
                <w:rFonts w:ascii="ＭＳ Ｐゴシック" w:eastAsia="ＭＳ Ｐゴシック" w:hAnsi="ＭＳ Ｐゴシック" w:hint="eastAsia"/>
                <w:szCs w:val="18"/>
              </w:rPr>
              <w:t>本研究における</w:t>
            </w:r>
          </w:p>
          <w:p w:rsidR="00C07AED" w:rsidRDefault="00B7412B">
            <w:pPr>
              <w:pStyle w:val="ae"/>
              <w:jc w:val="both"/>
              <w:rPr>
                <w:rFonts w:ascii="ＭＳ Ｐゴシック" w:eastAsia="ＭＳ Ｐゴシック" w:hAnsi="ＭＳ Ｐゴシック"/>
                <w:szCs w:val="18"/>
              </w:rPr>
            </w:pPr>
            <w:r>
              <w:rPr>
                <w:rFonts w:ascii="ＭＳ Ｐゴシック" w:eastAsia="ＭＳ Ｐゴシック" w:hAnsi="ＭＳ Ｐゴシック" w:hint="eastAsia"/>
                <w:szCs w:val="18"/>
              </w:rPr>
              <w:t>高知大学の位置づけ</w:t>
            </w:r>
          </w:p>
        </w:tc>
        <w:tc>
          <w:tcPr>
            <w:tcW w:w="7087" w:type="dxa"/>
            <w:gridSpan w:val="6"/>
            <w:tcBorders>
              <w:top w:val="single" w:sz="4" w:space="0" w:color="auto"/>
              <w:left w:val="single" w:sz="4" w:space="0" w:color="auto"/>
              <w:bottom w:val="dotted"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関係なし</w:t>
            </w:r>
          </w:p>
        </w:tc>
      </w:tr>
      <w:tr w:rsidR="00C07AED">
        <w:trPr>
          <w:trHeight w:val="141"/>
        </w:trPr>
        <w:tc>
          <w:tcPr>
            <w:tcW w:w="2269" w:type="dxa"/>
            <w:gridSpan w:val="2"/>
            <w:vMerge/>
            <w:tcBorders>
              <w:left w:val="single" w:sz="4" w:space="0" w:color="auto"/>
              <w:right w:val="single" w:sz="4" w:space="0" w:color="auto"/>
            </w:tcBorders>
            <w:vAlign w:val="center"/>
          </w:tcPr>
          <w:p w:rsidR="00C07AED" w:rsidRDefault="00C07AED">
            <w:pPr>
              <w:pStyle w:val="ae"/>
              <w:jc w:val="both"/>
              <w:rPr>
                <w:rFonts w:ascii="ＭＳ Ｐゴシック" w:eastAsia="ＭＳ Ｐゴシック" w:hAnsi="ＭＳ Ｐゴシック"/>
                <w:szCs w:val="18"/>
              </w:rPr>
            </w:pPr>
          </w:p>
        </w:tc>
        <w:tc>
          <w:tcPr>
            <w:tcW w:w="1528" w:type="dxa"/>
            <w:vMerge w:val="restart"/>
            <w:tcBorders>
              <w:top w:val="dotted" w:sz="4" w:space="0" w:color="auto"/>
              <w:left w:val="single" w:sz="4" w:space="0" w:color="auto"/>
            </w:tcBorders>
            <w:shd w:val="clear" w:color="auto" w:fill="FFFFFF" w:themeFill="background1"/>
          </w:tcPr>
          <w:p w:rsidR="00C07AED" w:rsidRDefault="00B7412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関係あり</w:t>
            </w:r>
          </w:p>
        </w:tc>
        <w:tc>
          <w:tcPr>
            <w:tcW w:w="5559" w:type="dxa"/>
            <w:gridSpan w:val="5"/>
            <w:tcBorders>
              <w:top w:val="dotted" w:sz="4" w:space="0" w:color="auto"/>
              <w:bottom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高知大学が主管機関である共同研究</w:t>
            </w:r>
          </w:p>
        </w:tc>
      </w:tr>
      <w:tr w:rsidR="00C07AED">
        <w:trPr>
          <w:trHeight w:val="150"/>
        </w:trPr>
        <w:tc>
          <w:tcPr>
            <w:tcW w:w="2269" w:type="dxa"/>
            <w:gridSpan w:val="2"/>
            <w:vMerge/>
            <w:tcBorders>
              <w:left w:val="single" w:sz="4" w:space="0" w:color="auto"/>
              <w:bottom w:val="single" w:sz="4" w:space="0" w:color="auto"/>
              <w:right w:val="single" w:sz="4" w:space="0" w:color="auto"/>
            </w:tcBorders>
            <w:vAlign w:val="center"/>
          </w:tcPr>
          <w:p w:rsidR="00C07AED" w:rsidRDefault="00C07AED">
            <w:pPr>
              <w:pStyle w:val="ae"/>
              <w:jc w:val="both"/>
              <w:rPr>
                <w:rFonts w:ascii="ＭＳ Ｐゴシック" w:eastAsia="ＭＳ Ｐゴシック" w:hAnsi="ＭＳ Ｐゴシック"/>
                <w:szCs w:val="18"/>
              </w:rPr>
            </w:pPr>
          </w:p>
        </w:tc>
        <w:tc>
          <w:tcPr>
            <w:tcW w:w="1528" w:type="dxa"/>
            <w:vMerge/>
            <w:tcBorders>
              <w:left w:val="single" w:sz="4" w:space="0" w:color="auto"/>
              <w:bottom w:val="single" w:sz="4" w:space="0" w:color="auto"/>
            </w:tcBorders>
            <w:shd w:val="clear" w:color="auto" w:fill="FFFFFF" w:themeFill="background1"/>
          </w:tcPr>
          <w:p w:rsidR="00C07AED" w:rsidRDefault="00C07AED">
            <w:pPr>
              <w:rPr>
                <w:rFonts w:ascii="ＭＳ Ｐゴシック" w:eastAsia="ＭＳ Ｐゴシック" w:hAnsi="ＭＳ Ｐゴシック"/>
                <w:sz w:val="22"/>
                <w:szCs w:val="22"/>
              </w:rPr>
            </w:pPr>
          </w:p>
        </w:tc>
        <w:tc>
          <w:tcPr>
            <w:tcW w:w="5559" w:type="dxa"/>
            <w:gridSpan w:val="5"/>
            <w:tcBorders>
              <w:top w:val="single" w:sz="4" w:space="0" w:color="auto"/>
              <w:bottom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その他（　　　　　　　　　　　　　）</w:t>
            </w:r>
          </w:p>
        </w:tc>
      </w:tr>
      <w:tr w:rsidR="00C07AED">
        <w:trPr>
          <w:trHeight w:val="188"/>
        </w:trPr>
        <w:tc>
          <w:tcPr>
            <w:tcW w:w="2269" w:type="dxa"/>
            <w:gridSpan w:val="2"/>
            <w:vMerge w:val="restart"/>
            <w:tcBorders>
              <w:top w:val="single" w:sz="4" w:space="0" w:color="auto"/>
              <w:left w:val="single" w:sz="4" w:space="0" w:color="auto"/>
              <w:right w:val="single" w:sz="4" w:space="0" w:color="auto"/>
            </w:tcBorders>
            <w:vAlign w:val="center"/>
          </w:tcPr>
          <w:p w:rsidR="00C07AED" w:rsidRDefault="00B7412B">
            <w:pPr>
              <w:pStyle w:val="ae"/>
              <w:jc w:val="both"/>
              <w:rPr>
                <w:rFonts w:ascii="ＭＳ Ｐゴシック" w:eastAsia="ＭＳ Ｐゴシック" w:hAnsi="ＭＳ Ｐゴシック"/>
                <w:szCs w:val="18"/>
              </w:rPr>
            </w:pPr>
            <w:r>
              <w:rPr>
                <w:rFonts w:ascii="ＭＳ Ｐゴシック" w:eastAsia="ＭＳ Ｐゴシック" w:hAnsi="ＭＳ Ｐゴシック" w:hint="eastAsia"/>
                <w:szCs w:val="18"/>
              </w:rPr>
              <w:t>高知大学関係者情報</w:t>
            </w:r>
          </w:p>
        </w:tc>
        <w:tc>
          <w:tcPr>
            <w:tcW w:w="7087" w:type="dxa"/>
            <w:gridSpan w:val="6"/>
            <w:tcBorders>
              <w:top w:val="single" w:sz="4" w:space="0" w:color="auto"/>
              <w:left w:val="single" w:sz="4" w:space="0" w:color="auto"/>
              <w:bottom w:val="dotted"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r>
      <w:tr w:rsidR="00C07AED">
        <w:trPr>
          <w:trHeight w:val="127"/>
        </w:trPr>
        <w:tc>
          <w:tcPr>
            <w:tcW w:w="2269" w:type="dxa"/>
            <w:gridSpan w:val="2"/>
            <w:vMerge/>
            <w:tcBorders>
              <w:left w:val="single" w:sz="4" w:space="0" w:color="auto"/>
              <w:bottom w:val="single" w:sz="4" w:space="0" w:color="auto"/>
              <w:right w:val="single" w:sz="4" w:space="0" w:color="auto"/>
            </w:tcBorders>
            <w:vAlign w:val="center"/>
          </w:tcPr>
          <w:p w:rsidR="00C07AED" w:rsidRDefault="00C07AED">
            <w:pPr>
              <w:pStyle w:val="ae"/>
              <w:jc w:val="both"/>
              <w:rPr>
                <w:rFonts w:ascii="ＭＳ Ｐゴシック" w:eastAsia="ＭＳ Ｐゴシック" w:hAnsi="ＭＳ Ｐゴシック"/>
                <w:szCs w:val="18"/>
              </w:rPr>
            </w:pPr>
          </w:p>
        </w:tc>
        <w:tc>
          <w:tcPr>
            <w:tcW w:w="4808"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w:t>
            </w:r>
          </w:p>
        </w:tc>
        <w:tc>
          <w:tcPr>
            <w:tcW w:w="752"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職名</w:t>
            </w:r>
          </w:p>
        </w:tc>
        <w:tc>
          <w:tcPr>
            <w:tcW w:w="1527" w:type="dxa"/>
            <w:tcBorders>
              <w:top w:val="dotted" w:sz="4" w:space="0" w:color="auto"/>
              <w:left w:val="single" w:sz="4" w:space="0" w:color="auto"/>
              <w:bottom w:val="single" w:sz="4" w:space="0" w:color="auto"/>
              <w:right w:val="single" w:sz="4" w:space="0" w:color="auto"/>
            </w:tcBorders>
            <w:shd w:val="clear" w:color="auto" w:fill="FFFFFF" w:themeFill="background1"/>
          </w:tcPr>
          <w:p w:rsidR="00C07AED" w:rsidRDefault="00C07AED">
            <w:pPr>
              <w:rPr>
                <w:rFonts w:ascii="ＭＳ Ｐゴシック" w:eastAsia="ＭＳ Ｐゴシック" w:hAnsi="ＭＳ Ｐゴシック"/>
                <w:sz w:val="18"/>
                <w:szCs w:val="18"/>
              </w:rPr>
            </w:pPr>
          </w:p>
        </w:tc>
      </w:tr>
      <w:tr w:rsidR="00C07AED">
        <w:trPr>
          <w:trHeight w:val="315"/>
        </w:trPr>
        <w:tc>
          <w:tcPr>
            <w:tcW w:w="2269" w:type="dxa"/>
            <w:gridSpan w:val="2"/>
            <w:vMerge w:val="restart"/>
            <w:tcBorders>
              <w:top w:val="single" w:sz="4" w:space="0" w:color="auto"/>
              <w:left w:val="single" w:sz="4" w:space="0" w:color="auto"/>
              <w:right w:val="single" w:sz="4" w:space="0" w:color="auto"/>
            </w:tcBorders>
            <w:vAlign w:val="center"/>
          </w:tcPr>
          <w:p w:rsidR="00C07AED" w:rsidRDefault="00B7412B">
            <w:pPr>
              <w:pStyle w:val="ae"/>
              <w:jc w:val="both"/>
              <w:rPr>
                <w:rFonts w:ascii="ＭＳ Ｐゴシック" w:eastAsia="ＭＳ Ｐゴシック" w:hAnsi="ＭＳ Ｐゴシック"/>
                <w:szCs w:val="18"/>
              </w:rPr>
            </w:pPr>
            <w:r>
              <w:rPr>
                <w:rFonts w:ascii="ＭＳ Ｐゴシック" w:eastAsia="ＭＳ Ｐゴシック" w:hAnsi="ＭＳ Ｐゴシック" w:hint="eastAsia"/>
                <w:szCs w:val="18"/>
              </w:rPr>
              <w:t>依頼理由（複数選択可）</w:t>
            </w:r>
          </w:p>
        </w:tc>
        <w:tc>
          <w:tcPr>
            <w:tcW w:w="7087" w:type="dxa"/>
            <w:gridSpan w:val="6"/>
            <w:tcBorders>
              <w:top w:val="single" w:sz="4" w:space="0" w:color="auto"/>
              <w:left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自機関に倫理委員会がない</w:t>
            </w:r>
          </w:p>
        </w:tc>
      </w:tr>
      <w:tr w:rsidR="00C07AED">
        <w:trPr>
          <w:trHeight w:val="315"/>
        </w:trPr>
        <w:tc>
          <w:tcPr>
            <w:tcW w:w="2269" w:type="dxa"/>
            <w:gridSpan w:val="2"/>
            <w:vMerge/>
            <w:tcBorders>
              <w:left w:val="single" w:sz="4" w:space="0" w:color="auto"/>
              <w:right w:val="single" w:sz="4" w:space="0" w:color="auto"/>
            </w:tcBorders>
            <w:vAlign w:val="center"/>
          </w:tcPr>
          <w:p w:rsidR="00C07AED" w:rsidRDefault="00C07AED">
            <w:pPr>
              <w:rPr>
                <w:rFonts w:ascii="ＭＳ Ｐゴシック" w:eastAsia="ＭＳ Ｐゴシック" w:hAnsi="ＭＳ Ｐゴシック"/>
                <w:sz w:val="18"/>
                <w:szCs w:val="18"/>
              </w:rPr>
            </w:pPr>
          </w:p>
        </w:tc>
        <w:tc>
          <w:tcPr>
            <w:tcW w:w="7087" w:type="dxa"/>
            <w:gridSpan w:val="6"/>
            <w:tcBorders>
              <w:left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多機関共同研究として中央一括審査を依頼したい</w:t>
            </w:r>
          </w:p>
        </w:tc>
      </w:tr>
      <w:tr w:rsidR="00C07AED">
        <w:trPr>
          <w:trHeight w:val="315"/>
        </w:trPr>
        <w:tc>
          <w:tcPr>
            <w:tcW w:w="2269" w:type="dxa"/>
            <w:gridSpan w:val="2"/>
            <w:vMerge/>
            <w:tcBorders>
              <w:left w:val="single" w:sz="4" w:space="0" w:color="auto"/>
              <w:bottom w:val="single" w:sz="4" w:space="0" w:color="auto"/>
              <w:right w:val="single" w:sz="4" w:space="0" w:color="auto"/>
            </w:tcBorders>
            <w:vAlign w:val="center"/>
          </w:tcPr>
          <w:p w:rsidR="00C07AED" w:rsidRDefault="00C07AED">
            <w:pPr>
              <w:rPr>
                <w:rFonts w:ascii="ＭＳ Ｐゴシック" w:eastAsia="ＭＳ Ｐゴシック" w:hAnsi="ＭＳ Ｐゴシック"/>
                <w:sz w:val="18"/>
                <w:szCs w:val="18"/>
              </w:rPr>
            </w:pPr>
          </w:p>
        </w:tc>
        <w:tc>
          <w:tcPr>
            <w:tcW w:w="7087" w:type="dxa"/>
            <w:gridSpan w:val="6"/>
            <w:tcBorders>
              <w:left w:val="single" w:sz="4" w:space="0" w:color="auto"/>
              <w:bottom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その他（　　　　　　　　　　　　　　　　　　　　　　　　　　　　）</w:t>
            </w:r>
          </w:p>
        </w:tc>
      </w:tr>
      <w:tr w:rsidR="00C07AED">
        <w:trPr>
          <w:trHeight w:val="315"/>
        </w:trPr>
        <w:tc>
          <w:tcPr>
            <w:tcW w:w="2269" w:type="dxa"/>
            <w:gridSpan w:val="2"/>
            <w:tcBorders>
              <w:top w:val="single" w:sz="4" w:space="0" w:color="auto"/>
              <w:left w:val="single" w:sz="4" w:space="0" w:color="auto"/>
              <w:bottom w:val="single" w:sz="4" w:space="0" w:color="auto"/>
              <w:right w:val="single" w:sz="4" w:space="0" w:color="auto"/>
            </w:tcBorders>
            <w:vAlign w:val="center"/>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提出資料</w:t>
            </w:r>
          </w:p>
        </w:tc>
        <w:tc>
          <w:tcPr>
            <w:tcW w:w="708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倫理審査申請書</w:t>
            </w:r>
          </w:p>
          <w:p w:rsidR="00C07AED" w:rsidRDefault="00B7412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倫理審査変更申請書</w:t>
            </w:r>
          </w:p>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研究計画書</w:t>
            </w:r>
          </w:p>
          <w:p w:rsidR="00C07AED" w:rsidRDefault="00B7412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説明文書</w:t>
            </w:r>
          </w:p>
          <w:p w:rsidR="00C07AED" w:rsidRDefault="00B7412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同意書（代諾者用含む）</w:t>
            </w:r>
          </w:p>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同意撤回書</w:t>
            </w:r>
          </w:p>
          <w:p w:rsidR="00C07AED" w:rsidRDefault="00B7412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研究実施</w:t>
            </w:r>
            <w:r>
              <w:rPr>
                <w:rFonts w:ascii="ＭＳ Ｐゴシック" w:eastAsia="ＭＳ Ｐゴシック" w:hAnsi="ＭＳ Ｐゴシック" w:hint="eastAsia"/>
                <w:sz w:val="18"/>
                <w:szCs w:val="18"/>
              </w:rPr>
              <w:t>機関における体制の要件確認書</w:t>
            </w:r>
          </w:p>
          <w:p w:rsidR="00C07AED" w:rsidRDefault="00B7412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終了・中止</w:t>
            </w:r>
            <w:bookmarkStart w:id="0" w:name="_GoBack"/>
            <w:bookmarkEnd w:id="0"/>
            <w:r>
              <w:rPr>
                <w:rFonts w:ascii="ＭＳ Ｐゴシック" w:eastAsia="ＭＳ Ｐゴシック" w:hAnsi="ＭＳ Ｐゴシック" w:hint="eastAsia"/>
                <w:sz w:val="18"/>
                <w:szCs w:val="18"/>
              </w:rPr>
              <w:t>報告書</w:t>
            </w:r>
          </w:p>
          <w:p w:rsidR="00C07AED" w:rsidRDefault="00B7412B">
            <w:pPr>
              <w:rPr>
                <w:rFonts w:ascii="ＭＳ Ｐゴシック" w:eastAsia="ＭＳ Ｐゴシック" w:hAnsi="ＭＳ Ｐゴシック"/>
                <w:sz w:val="18"/>
                <w:szCs w:val="18"/>
              </w:rPr>
            </w:pP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18"/>
                <w:szCs w:val="18"/>
              </w:rPr>
              <w:t>その他（　　　　　　　　　　　　　　　　　　　　　　　）</w:t>
            </w:r>
          </w:p>
        </w:tc>
      </w:tr>
    </w:tbl>
    <w:p w:rsidR="00C07AED" w:rsidRDefault="00C07AED">
      <w:pPr>
        <w:wordWrap w:val="0"/>
        <w:ind w:right="1050"/>
        <w:rPr>
          <w:rFonts w:ascii="ＭＳ Ｐゴシック" w:eastAsia="ＭＳ Ｐゴシック" w:hAnsi="ＭＳ Ｐゴシック"/>
        </w:rPr>
      </w:pPr>
    </w:p>
    <w:sectPr w:rsidR="00C07AED">
      <w:headerReference w:type="default" r:id="rId7"/>
      <w:pgSz w:w="11906" w:h="16838"/>
      <w:pgMar w:top="1160" w:right="1469" w:bottom="870"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AED" w:rsidRDefault="00B7412B">
      <w:r>
        <w:separator/>
      </w:r>
    </w:p>
  </w:endnote>
  <w:endnote w:type="continuationSeparator" w:id="0">
    <w:p w:rsidR="00C07AED" w:rsidRDefault="00B7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AED" w:rsidRDefault="00B7412B">
      <w:r>
        <w:separator/>
      </w:r>
    </w:p>
  </w:footnote>
  <w:footnote w:type="continuationSeparator" w:id="0">
    <w:p w:rsidR="00C07AED" w:rsidRDefault="00B7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ED" w:rsidRDefault="00B7412B">
    <w:pPr>
      <w:pStyle w:val="a4"/>
    </w:pPr>
    <w:r>
      <w:rPr>
        <w:rFonts w:hint="eastAsia"/>
      </w:rPr>
      <w:t>参考様式第１０－１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16BD"/>
    <w:multiLevelType w:val="hybridMultilevel"/>
    <w:tmpl w:val="5FD62B36"/>
    <w:lvl w:ilvl="0" w:tplc="564C20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E15C9B"/>
    <w:multiLevelType w:val="hybridMultilevel"/>
    <w:tmpl w:val="3D8471CE"/>
    <w:lvl w:ilvl="0" w:tplc="1D6E67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232F73"/>
    <w:multiLevelType w:val="hybridMultilevel"/>
    <w:tmpl w:val="AAEA7F62"/>
    <w:lvl w:ilvl="0" w:tplc="3F40E29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ED"/>
    <w:rsid w:val="00B7412B"/>
    <w:rsid w:val="00C0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rPr>
      <w:sz w:val="18"/>
      <w:szCs w:val="18"/>
    </w:rPr>
  </w:style>
  <w:style w:type="paragraph" w:styleId="a8">
    <w:name w:val="annotation text"/>
    <w:basedOn w:val="a"/>
    <w:link w:val="a9"/>
    <w:pPr>
      <w:jc w:val="left"/>
    </w:pPr>
  </w:style>
  <w:style w:type="character" w:customStyle="1" w:styleId="a9">
    <w:name w:val="コメント文字列 (文字)"/>
    <w:link w:val="a8"/>
    <w:rPr>
      <w:kern w:val="2"/>
      <w:sz w:val="21"/>
      <w:szCs w:val="24"/>
    </w:rPr>
  </w:style>
  <w:style w:type="paragraph" w:styleId="aa">
    <w:name w:val="annotation subject"/>
    <w:basedOn w:val="a8"/>
    <w:next w:val="a8"/>
    <w:link w:val="ab"/>
    <w:rPr>
      <w:b/>
      <w:bCs/>
    </w:rPr>
  </w:style>
  <w:style w:type="character" w:customStyle="1" w:styleId="ab">
    <w:name w:val="コメント内容 (文字)"/>
    <w:link w:val="aa"/>
    <w:rPr>
      <w:b/>
      <w:bCs/>
      <w:kern w:val="2"/>
      <w:sz w:val="21"/>
      <w:szCs w:val="24"/>
    </w:rPr>
  </w:style>
  <w:style w:type="paragraph" w:styleId="ac">
    <w:name w:val="Revision"/>
    <w:hidden/>
    <w:uiPriority w:val="99"/>
    <w:semiHidden/>
    <w:rPr>
      <w:kern w:val="2"/>
      <w:sz w:val="21"/>
      <w:szCs w:val="24"/>
    </w:rPr>
  </w:style>
  <w:style w:type="character" w:styleId="ad">
    <w:name w:val="Hyperlink"/>
    <w:rPr>
      <w:color w:val="0000FF"/>
      <w:u w:val="single"/>
    </w:rPr>
  </w:style>
  <w:style w:type="paragraph" w:customStyle="1" w:styleId="ae">
    <w:name w:val="ラベル"/>
    <w:basedOn w:val="a"/>
    <w:qFormat/>
    <w:pPr>
      <w:widowControl/>
      <w:jc w:val="left"/>
    </w:pPr>
    <w:rPr>
      <w:rFonts w:asciiTheme="minorHAnsi" w:eastAsia="Meiryo UI" w:hAnsiTheme="minorHAnsi" w:cstheme="minorBidi"/>
      <w:kern w:val="0"/>
      <w:sz w:val="18"/>
      <w:szCs w:val="22"/>
    </w:rPr>
  </w:style>
  <w:style w:type="character" w:styleId="af">
    <w:name w:val="Placeholder Text"/>
    <w:basedOn w:val="a0"/>
    <w:uiPriority w:val="99"/>
    <w:semiHidden/>
    <w:rPr>
      <w:color w:val="808080"/>
    </w:rPr>
  </w:style>
  <w:style w:type="character" w:customStyle="1" w:styleId="a5">
    <w:name w:val="ヘッダー (文字)"/>
    <w:basedOn w:val="a0"/>
    <w:link w:val="a4"/>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13363">
      <w:bodyDiv w:val="1"/>
      <w:marLeft w:val="0"/>
      <w:marRight w:val="0"/>
      <w:marTop w:val="0"/>
      <w:marBottom w:val="0"/>
      <w:divBdr>
        <w:top w:val="none" w:sz="0" w:space="0" w:color="auto"/>
        <w:left w:val="none" w:sz="0" w:space="0" w:color="auto"/>
        <w:bottom w:val="none" w:sz="0" w:space="0" w:color="auto"/>
        <w:right w:val="none" w:sz="0" w:space="0" w:color="auto"/>
      </w:divBdr>
      <w:divsChild>
        <w:div w:id="1719822655">
          <w:marLeft w:val="0"/>
          <w:marRight w:val="0"/>
          <w:marTop w:val="0"/>
          <w:marBottom w:val="0"/>
          <w:divBdr>
            <w:top w:val="none" w:sz="0" w:space="0" w:color="auto"/>
            <w:left w:val="none" w:sz="0" w:space="0" w:color="auto"/>
            <w:bottom w:val="none" w:sz="0" w:space="0" w:color="auto"/>
            <w:right w:val="none" w:sz="0" w:space="0" w:color="auto"/>
          </w:divBdr>
          <w:divsChild>
            <w:div w:id="474222884">
              <w:marLeft w:val="0"/>
              <w:marRight w:val="0"/>
              <w:marTop w:val="0"/>
              <w:marBottom w:val="0"/>
              <w:divBdr>
                <w:top w:val="none" w:sz="0" w:space="0" w:color="auto"/>
                <w:left w:val="none" w:sz="0" w:space="0" w:color="auto"/>
                <w:bottom w:val="none" w:sz="0" w:space="0" w:color="auto"/>
                <w:right w:val="none" w:sz="0" w:space="0" w:color="auto"/>
              </w:divBdr>
              <w:divsChild>
                <w:div w:id="4848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2022-12-07T05:25:00Z</dcterms:created>
  <dcterms:modified xsi:type="dcterms:W3CDTF">2022-12-07T06:41:00Z</dcterms:modified>
</cp:coreProperties>
</file>