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C0E18" w14:textId="2E6891A8"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別紙様式１</w:t>
      </w:r>
    </w:p>
    <w:p w14:paraId="37C56A36" w14:textId="77777777"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14:paraId="2B887C00" w14:textId="0E894F7E" w:rsidR="00CC5504" w:rsidRPr="00691840" w:rsidRDefault="006355C0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年　月　</w:t>
      </w:r>
      <w:r w:rsidR="00CC5504"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14:paraId="67759C00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09D26F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ABC46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25EE8C49" w14:textId="77777777"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0"/>
        <w:gridCol w:w="2240"/>
        <w:gridCol w:w="452"/>
      </w:tblGrid>
      <w:tr w:rsidR="008B6243" w:rsidRPr="00797094" w14:paraId="4FCCB9E1" w14:textId="77777777" w:rsidTr="008B6243">
        <w:tc>
          <w:tcPr>
            <w:tcW w:w="3402" w:type="dxa"/>
            <w:vMerge w:val="restart"/>
          </w:tcPr>
          <w:p w14:paraId="52B8EF2F" w14:textId="77777777" w:rsidR="008B6243" w:rsidRPr="00797094" w:rsidRDefault="008B6243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14:paraId="1BBCC04F" w14:textId="77777777" w:rsidR="008B6243" w:rsidRPr="00797094" w:rsidRDefault="008B6243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2240" w:type="dxa"/>
          </w:tcPr>
          <w:p w14:paraId="332A4F32" w14:textId="44BB5E0E" w:rsidR="008B6243" w:rsidRPr="00797094" w:rsidRDefault="008B6243" w:rsidP="00690B4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2" w:type="dxa"/>
          </w:tcPr>
          <w:p w14:paraId="792D095A" w14:textId="77A61344" w:rsidR="008B6243" w:rsidRPr="00797094" w:rsidRDefault="008B6243" w:rsidP="00690B4E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B6243" w:rsidRPr="00797094" w14:paraId="230DE0BB" w14:textId="77777777" w:rsidTr="008B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7C03D410" w14:textId="77777777" w:rsidR="008B6243" w:rsidRPr="00797094" w:rsidRDefault="008B6243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EB5629" w14:textId="77777777" w:rsidR="008B6243" w:rsidRPr="00797094" w:rsidRDefault="008B6243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52F8D" w14:textId="70B9BC92" w:rsidR="008B6243" w:rsidRPr="00797094" w:rsidRDefault="00E2119F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高知県南国市岡豊町小蓮185-1</w:t>
            </w:r>
          </w:p>
        </w:tc>
      </w:tr>
    </w:tbl>
    <w:p w14:paraId="6601DEE9" w14:textId="77777777"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70D16E74" w14:textId="77777777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2D8741DE" w14:textId="77777777"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14:paraId="38F6A084" w14:textId="77777777"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298"/>
        <w:gridCol w:w="5349"/>
      </w:tblGrid>
      <w:tr w:rsidR="003D6DFD" w:rsidRPr="00797094" w14:paraId="7B23CDE8" w14:textId="77777777" w:rsidTr="00C231C6">
        <w:tc>
          <w:tcPr>
            <w:tcW w:w="383" w:type="dxa"/>
            <w:shd w:val="clear" w:color="auto" w:fill="FFFFFF" w:themeFill="background1"/>
          </w:tcPr>
          <w:p w14:paraId="6878AAA3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78372260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349" w:type="dxa"/>
            <w:shd w:val="clear" w:color="auto" w:fill="FFFFFF" w:themeFill="background1"/>
          </w:tcPr>
          <w:p w14:paraId="762EC40B" w14:textId="63140B49" w:rsidR="003D6DFD" w:rsidRPr="00797094" w:rsidRDefault="008B6243" w:rsidP="00140C9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34ADA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jRCTs</w:t>
            </w:r>
          </w:p>
        </w:tc>
      </w:tr>
      <w:tr w:rsidR="003D6DFD" w:rsidRPr="00797094" w14:paraId="6FCCB8E9" w14:textId="77777777" w:rsidTr="00C231C6">
        <w:tc>
          <w:tcPr>
            <w:tcW w:w="383" w:type="dxa"/>
            <w:shd w:val="clear" w:color="auto" w:fill="FFFFFF" w:themeFill="background1"/>
          </w:tcPr>
          <w:p w14:paraId="279F3D7C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23068FCC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349" w:type="dxa"/>
            <w:shd w:val="clear" w:color="auto" w:fill="FFFFFF" w:themeFill="background1"/>
          </w:tcPr>
          <w:p w14:paraId="4DC73F1A" w14:textId="1301E54F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530E3CBB" w14:textId="77777777" w:rsidTr="00C231C6">
        <w:tc>
          <w:tcPr>
            <w:tcW w:w="383" w:type="dxa"/>
            <w:shd w:val="clear" w:color="auto" w:fill="FFFFFF" w:themeFill="background1"/>
          </w:tcPr>
          <w:p w14:paraId="1BDEB523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49D7C82C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349" w:type="dxa"/>
            <w:shd w:val="clear" w:color="auto" w:fill="FFFFFF" w:themeFill="background1"/>
          </w:tcPr>
          <w:p w14:paraId="76270C42" w14:textId="4AC6CFDB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69EED37B" w14:textId="77777777" w:rsidTr="00C231C6">
        <w:tc>
          <w:tcPr>
            <w:tcW w:w="383" w:type="dxa"/>
            <w:shd w:val="clear" w:color="auto" w:fill="FFFFFF" w:themeFill="background1"/>
          </w:tcPr>
          <w:p w14:paraId="643CBC68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0914BFE5" w14:textId="77777777"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349" w:type="dxa"/>
            <w:shd w:val="clear" w:color="auto" w:fill="FFFFFF" w:themeFill="background1"/>
          </w:tcPr>
          <w:p w14:paraId="7C126D0F" w14:textId="2DC9041F" w:rsidR="003D6DFD" w:rsidRPr="00797094" w:rsidRDefault="008E17B2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高知</w:t>
            </w:r>
            <w:r w:rsidR="008B6243" w:rsidRPr="00B7416C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大学</w:t>
            </w:r>
            <w:r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医学部</w:t>
            </w:r>
            <w:r w:rsidR="00445759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附属病院</w:t>
            </w:r>
            <w:r w:rsidR="008B6243" w:rsidRPr="00B7416C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臨床研究審査委員会</w:t>
            </w:r>
            <w:r w:rsidR="008B6243" w:rsidRPr="00B7416C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（</w:t>
            </w:r>
            <w:r w:rsidR="008B6243" w:rsidRPr="00B7416C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CRB6</w:t>
            </w:r>
            <w:r w:rsidR="00252870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00</w:t>
            </w:r>
            <w:r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8B6243" w:rsidRPr="00B7416C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）</w:t>
            </w:r>
          </w:p>
        </w:tc>
      </w:tr>
    </w:tbl>
    <w:p w14:paraId="0A33F96B" w14:textId="77777777"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14:paraId="06F42849" w14:textId="77777777"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156"/>
        <w:gridCol w:w="5491"/>
      </w:tblGrid>
      <w:tr w:rsidR="003D6DFD" w:rsidRPr="00691840" w14:paraId="1B259BB7" w14:textId="77777777" w:rsidTr="00C231C6">
        <w:tc>
          <w:tcPr>
            <w:tcW w:w="383" w:type="dxa"/>
            <w:vMerge w:val="restart"/>
          </w:tcPr>
          <w:p w14:paraId="5FBA24A7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156" w:type="dxa"/>
            <w:tcBorders>
              <w:bottom w:val="dashSmallGap" w:sz="4" w:space="0" w:color="auto"/>
            </w:tcBorders>
            <w:vAlign w:val="center"/>
          </w:tcPr>
          <w:p w14:paraId="031CF3FD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491" w:type="dxa"/>
            <w:tcBorders>
              <w:bottom w:val="dashSmallGap" w:sz="4" w:space="0" w:color="auto"/>
            </w:tcBorders>
          </w:tcPr>
          <w:p w14:paraId="08C8D1CF" w14:textId="4820DB53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42CB951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CD377B8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27A47392" w14:textId="77777777"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6AF28031" w14:textId="2F8AE608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21FFED9" w14:textId="77777777" w:rsidTr="00C231C6">
        <w:tc>
          <w:tcPr>
            <w:tcW w:w="383" w:type="dxa"/>
            <w:vMerge w:val="restart"/>
          </w:tcPr>
          <w:p w14:paraId="72CE5507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156" w:type="dxa"/>
            <w:tcBorders>
              <w:bottom w:val="dashSmallGap" w:sz="4" w:space="0" w:color="auto"/>
            </w:tcBorders>
            <w:vAlign w:val="center"/>
          </w:tcPr>
          <w:p w14:paraId="70A0F071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491" w:type="dxa"/>
            <w:tcBorders>
              <w:bottom w:val="dashSmallGap" w:sz="4" w:space="0" w:color="auto"/>
            </w:tcBorders>
          </w:tcPr>
          <w:p w14:paraId="6935057A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2E28FBC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1080A965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EF4403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2010E30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22A51AC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08B0F35F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752F59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35A626C6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6224712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C8C01DB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302E9C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1D7900D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A11CBE3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C0D46E5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65925D" w14:textId="77777777"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17ACC517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D0C6C05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77C796B5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ED9664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3BAF3EE3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2F443B63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098E8AF" w14:textId="77777777"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237EDB" w14:textId="77777777"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2DC66603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5F61EA7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7A70494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6783C6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57370CE2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210224FB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E02E3BA" w14:textId="77777777"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E74889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76D6943F" w14:textId="77777777" w:rsidR="003D6DFD" w:rsidRPr="00691840" w:rsidRDefault="003D6DFD" w:rsidP="00140C9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BC90724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A5180D5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C84870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063C9EE5" w14:textId="3CA26BEB" w:rsidR="003D6DFD" w:rsidRDefault="003D6DFD" w:rsidP="00140C9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7C592794" w14:textId="77777777" w:rsidR="00787AB5" w:rsidRDefault="00787AB5" w:rsidP="00787A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458FE174" w14:textId="5EA85F34" w:rsidR="00787AB5" w:rsidRPr="00691840" w:rsidRDefault="00787AB5" w:rsidP="00787A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533915B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A23CE6A" w14:textId="77777777"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B28649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6DD666D3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A5BCA13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365C2EB2" w14:textId="77777777"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7825F4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6154B976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D5E9218" w14:textId="77777777" w:rsidTr="00C231C6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7E63E515" w14:textId="77777777"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860F2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14:paraId="2E8C09BE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D676DB5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401774EA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EED18D0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48DDBB4E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FD509E0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3E8B8CF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06A103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235BB254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9933AAF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AE8832E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FD6D61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4959EAD8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880E70A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403F19BA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CAB95B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2F35A829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442C42AC" w14:textId="77777777"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7106AABB" w14:textId="76A4BFB2"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252870" w:rsidRPr="0025287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IPD（deidentified individual clinical trial participant-level data）シェアリング（特定臨床研究の個々の対象者の匿名化されたデータの共有）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156"/>
        <w:gridCol w:w="5491"/>
      </w:tblGrid>
      <w:tr w:rsidR="003D6DFD" w:rsidRPr="00691840" w14:paraId="648E5929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7D0B781" w14:textId="77777777"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1C952D" w14:textId="0D5E2B4E" w:rsidR="003D6DFD" w:rsidRPr="00691840" w:rsidRDefault="00252870" w:rsidP="0025287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528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特定臨床研究の個々の対象者の匿名化されたデータを共有する予定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1C939380" w14:textId="071E1C31" w:rsidR="003D6DFD" w:rsidRPr="00691840" w:rsidRDefault="00252870" w:rsidP="0025287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□有</w:t>
            </w:r>
            <w:r w:rsidR="003D6DF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140C9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無</w:t>
            </w:r>
            <w:r w:rsidR="003D6DF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3D6DFD" w:rsidRPr="00691840" w14:paraId="1BD03081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43FF548F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5BC38C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1C69A448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C657DFB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1CE1903E" w14:textId="77777777"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676A06" w14:textId="6A6A1D06" w:rsidR="003D6DFD" w:rsidRPr="00691840" w:rsidRDefault="00252870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528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上記予定の詳細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5E5B374D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C2733CB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C9EED70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807A0DA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67B2A9C1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1F295DCA" w14:textId="77777777" w:rsidR="00140C9D" w:rsidRDefault="00140C9D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FCC398D" w14:textId="292C2F90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48C8AA4B" w14:textId="77777777"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lastRenderedPageBreak/>
        <w:t>（留意事項）</w:t>
      </w:r>
    </w:p>
    <w:p w14:paraId="5539D171" w14:textId="04F5C671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（１）用紙の大きさは、Ａ４とすること。</w:t>
      </w:r>
    </w:p>
    <w:p w14:paraId="2624BFDB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14:paraId="6AE10C4C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14:paraId="56A1B459" w14:textId="77777777"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14:paraId="1490942D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14:paraId="09912DA9" w14:textId="77777777"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14:paraId="21915F6C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14:paraId="61068075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14:paraId="517AFA9E" w14:textId="77777777"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14:paraId="75ED71BC" w14:textId="77777777"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14:paraId="4985E917" w14:textId="6D801F84"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上記予定の詳細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033994" w:rsidRPr="00033994">
        <w:rPr>
          <w:rFonts w:asciiTheme="majorEastAsia" w:eastAsiaTheme="majorEastAsia" w:hAnsiTheme="majorEastAsia" w:hint="eastAsia"/>
          <w:sz w:val="18"/>
          <w:szCs w:val="18"/>
        </w:rPr>
        <w:t>特定臨床研究の個々の対象者の匿名化されたデータを共有する予定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有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」を選択した場合、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いつどのような方法でどのデータを共有するかを記入すること。</w:t>
      </w:r>
    </w:p>
    <w:p w14:paraId="314BF3F8" w14:textId="7CA8B5E4" w:rsidR="00CC5504" w:rsidRPr="0009046A" w:rsidRDefault="00CC5504" w:rsidP="0009046A"/>
    <w:sectPr w:rsidR="00CC5504" w:rsidRPr="0009046A" w:rsidSect="00252870">
      <w:pgSz w:w="11907" w:h="16840" w:code="9"/>
      <w:pgMar w:top="1134" w:right="1134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0562E" w14:textId="77777777" w:rsidR="0011699E" w:rsidRDefault="0011699E">
      <w:r>
        <w:separator/>
      </w:r>
    </w:p>
  </w:endnote>
  <w:endnote w:type="continuationSeparator" w:id="0">
    <w:p w14:paraId="07742CF0" w14:textId="77777777" w:rsidR="0011699E" w:rsidRDefault="0011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23077" w14:textId="77777777" w:rsidR="0011699E" w:rsidRDefault="0011699E">
      <w:r>
        <w:separator/>
      </w:r>
    </w:p>
  </w:footnote>
  <w:footnote w:type="continuationSeparator" w:id="0">
    <w:p w14:paraId="1537FC09" w14:textId="77777777" w:rsidR="0011699E" w:rsidRDefault="00116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3994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356C"/>
    <w:rsid w:val="001155FA"/>
    <w:rsid w:val="0011654C"/>
    <w:rsid w:val="0011699E"/>
    <w:rsid w:val="00116C41"/>
    <w:rsid w:val="00120E41"/>
    <w:rsid w:val="001213AB"/>
    <w:rsid w:val="00124D13"/>
    <w:rsid w:val="001265A8"/>
    <w:rsid w:val="00127E47"/>
    <w:rsid w:val="00133DE8"/>
    <w:rsid w:val="00136F4E"/>
    <w:rsid w:val="00140C9D"/>
    <w:rsid w:val="00141656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870"/>
    <w:rsid w:val="00252C50"/>
    <w:rsid w:val="00253B8D"/>
    <w:rsid w:val="00255028"/>
    <w:rsid w:val="00263A5F"/>
    <w:rsid w:val="002730C7"/>
    <w:rsid w:val="00274A0D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D4C75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1B6F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10C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45759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0C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9A9"/>
    <w:rsid w:val="00613BDD"/>
    <w:rsid w:val="006176F8"/>
    <w:rsid w:val="00617B57"/>
    <w:rsid w:val="0062443E"/>
    <w:rsid w:val="006249E6"/>
    <w:rsid w:val="00634355"/>
    <w:rsid w:val="006353B6"/>
    <w:rsid w:val="006354E7"/>
    <w:rsid w:val="006355C0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A7C2E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87AB5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960C6"/>
    <w:rsid w:val="008A1BB3"/>
    <w:rsid w:val="008A4B38"/>
    <w:rsid w:val="008B0283"/>
    <w:rsid w:val="008B0CD5"/>
    <w:rsid w:val="008B1234"/>
    <w:rsid w:val="008B3518"/>
    <w:rsid w:val="008B483A"/>
    <w:rsid w:val="008B6243"/>
    <w:rsid w:val="008B66FE"/>
    <w:rsid w:val="008B6CB6"/>
    <w:rsid w:val="008C1EBC"/>
    <w:rsid w:val="008C4083"/>
    <w:rsid w:val="008C69B1"/>
    <w:rsid w:val="008D1E2B"/>
    <w:rsid w:val="008D4364"/>
    <w:rsid w:val="008E0E66"/>
    <w:rsid w:val="008E17B2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1219D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539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35576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31C6"/>
    <w:rsid w:val="00C24693"/>
    <w:rsid w:val="00C25101"/>
    <w:rsid w:val="00C3218D"/>
    <w:rsid w:val="00C36F8B"/>
    <w:rsid w:val="00C45A8B"/>
    <w:rsid w:val="00C46281"/>
    <w:rsid w:val="00C469CD"/>
    <w:rsid w:val="00C46D53"/>
    <w:rsid w:val="00C47447"/>
    <w:rsid w:val="00C518D5"/>
    <w:rsid w:val="00C5269C"/>
    <w:rsid w:val="00C63C35"/>
    <w:rsid w:val="00C66F77"/>
    <w:rsid w:val="00C705E9"/>
    <w:rsid w:val="00C7375A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5EF0"/>
    <w:rsid w:val="00D062FC"/>
    <w:rsid w:val="00D078E6"/>
    <w:rsid w:val="00D12595"/>
    <w:rsid w:val="00D12837"/>
    <w:rsid w:val="00D16A30"/>
    <w:rsid w:val="00D20658"/>
    <w:rsid w:val="00D20FD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25C7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119F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04F6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4C7049D"/>
  <w15:docId w15:val="{E2020759-6BDA-4652-BE34-3D1541AF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8D69-A40F-4959-A1D1-BD3BA1B0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1765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Windows ユーザー</cp:lastModifiedBy>
  <cp:revision>28</cp:revision>
  <cp:lastPrinted>2018-02-28T07:51:00Z</cp:lastPrinted>
  <dcterms:created xsi:type="dcterms:W3CDTF">2020-03-03T01:22:00Z</dcterms:created>
  <dcterms:modified xsi:type="dcterms:W3CDTF">2022-11-08T08:39:00Z</dcterms:modified>
</cp:coreProperties>
</file>