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D7934" w14:textId="1333FEDC" w:rsidR="00457212" w:rsidRDefault="00123E56" w:rsidP="00A70835">
      <w:pPr>
        <w:pStyle w:val="afb"/>
        <w:tabs>
          <w:tab w:val="center" w:pos="4621"/>
        </w:tabs>
      </w:pPr>
      <w:r>
        <w:rPr>
          <w:rFonts w:hint="eastAsia"/>
        </w:rPr>
        <w:t>総括報告書</w:t>
      </w:r>
    </w:p>
    <w:p w14:paraId="0F4CE23D" w14:textId="2C8039EB" w:rsidR="00717282" w:rsidRPr="00F049CC" w:rsidRDefault="00717282" w:rsidP="00F049CC">
      <w:pPr>
        <w:wordWrap w:val="0"/>
        <w:autoSpaceDE w:val="0"/>
        <w:autoSpaceDN w:val="0"/>
        <w:adjustRightInd w:val="0"/>
        <w:ind w:right="644"/>
        <w:jc w:val="right"/>
        <w:rPr>
          <w:rFonts w:ascii="ＭＳ Ｐゴシック" w:eastAsia="ＭＳ Ｐゴシック" w:hAnsi="ＭＳ Ｐゴシック" w:cstheme="majorBidi"/>
          <w:sz w:val="18"/>
          <w:szCs w:val="18"/>
        </w:rPr>
      </w:pPr>
      <w:r w:rsidRPr="0016420F">
        <w:rPr>
          <w:rFonts w:ascii="ＭＳ Ｐゴシック" w:eastAsia="ＭＳ Ｐゴシック" w:hAnsi="ＭＳ Ｐゴシック" w:cstheme="majorBidi" w:hint="eastAsia"/>
          <w:sz w:val="18"/>
          <w:szCs w:val="18"/>
        </w:rPr>
        <w:t xml:space="preserve">作成日： </w:t>
      </w:r>
      <w:r w:rsidRPr="0016420F">
        <w:rPr>
          <w:rFonts w:ascii="ＭＳ Ｐゴシック" w:eastAsia="ＭＳ Ｐゴシック" w:hAnsi="ＭＳ Ｐゴシック" w:cstheme="majorBidi"/>
          <w:sz w:val="18"/>
          <w:szCs w:val="18"/>
        </w:rPr>
        <w:t xml:space="preserve"> </w:t>
      </w:r>
      <w:r w:rsidR="004C2B4F">
        <w:rPr>
          <w:rFonts w:ascii="ＭＳ Ｐゴシック" w:eastAsia="ＭＳ Ｐゴシック" w:hAnsi="ＭＳ Ｐゴシック" w:cstheme="majorBidi" w:hint="eastAsia"/>
          <w:sz w:val="18"/>
          <w:szCs w:val="18"/>
        </w:rPr>
        <w:t xml:space="preserve">　　</w:t>
      </w:r>
      <w:r w:rsidRPr="0016420F">
        <w:rPr>
          <w:rFonts w:ascii="ＭＳ Ｐゴシック" w:eastAsia="ＭＳ Ｐゴシック" w:hAnsi="ＭＳ Ｐゴシック" w:cstheme="majorBidi" w:hint="eastAsia"/>
          <w:sz w:val="18"/>
          <w:szCs w:val="18"/>
        </w:rPr>
        <w:t xml:space="preserve">年 </w:t>
      </w:r>
      <w:r w:rsidR="00F049CC">
        <w:rPr>
          <w:rFonts w:ascii="ＭＳ Ｐゴシック" w:eastAsia="ＭＳ Ｐゴシック" w:hAnsi="ＭＳ Ｐゴシック" w:cstheme="majorBidi" w:hint="eastAsia"/>
          <w:sz w:val="18"/>
          <w:szCs w:val="18"/>
        </w:rPr>
        <w:t xml:space="preserve">　月</w:t>
      </w:r>
      <w:r w:rsidRPr="0016420F">
        <w:rPr>
          <w:rFonts w:ascii="ＭＳ Ｐゴシック" w:eastAsia="ＭＳ Ｐゴシック" w:hAnsi="ＭＳ Ｐゴシック" w:cstheme="majorBidi" w:hint="eastAsia"/>
          <w:sz w:val="18"/>
          <w:szCs w:val="18"/>
        </w:rPr>
        <w:t xml:space="preserve"> </w:t>
      </w:r>
      <w:r w:rsidR="004C2B4F">
        <w:rPr>
          <w:rFonts w:ascii="ＭＳ Ｐゴシック" w:eastAsia="ＭＳ Ｐゴシック" w:hAnsi="ＭＳ Ｐゴシック" w:cstheme="majorBidi" w:hint="eastAsia"/>
          <w:sz w:val="18"/>
          <w:szCs w:val="18"/>
        </w:rPr>
        <w:t xml:space="preserve">　</w:t>
      </w:r>
      <w:r w:rsidRPr="0016420F">
        <w:rPr>
          <w:rFonts w:ascii="ＭＳ Ｐゴシック" w:eastAsia="ＭＳ Ｐゴシック" w:hAnsi="ＭＳ Ｐゴシック" w:cstheme="majorBidi" w:hint="eastAsia"/>
          <w:sz w:val="18"/>
          <w:szCs w:val="18"/>
        </w:rPr>
        <w:t xml:space="preserve"> 日</w:t>
      </w:r>
    </w:p>
    <w:p w14:paraId="3CA1B499" w14:textId="77777777" w:rsidR="00717282" w:rsidRPr="00717282" w:rsidRDefault="00717282" w:rsidP="00717282"/>
    <w:p w14:paraId="0A0E4500" w14:textId="5576E460" w:rsidR="0016420F" w:rsidRDefault="009B4C9A" w:rsidP="0016420F">
      <w:pPr>
        <w:ind w:firstLineChars="2800" w:firstLine="5072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t>研究</w:t>
      </w:r>
      <w:r>
        <w:rPr>
          <w:rFonts w:ascii="ＭＳ Ｐゴシック" w:eastAsia="ＭＳ Ｐゴシック" w:hAnsi="ＭＳ Ｐゴシック" w:hint="eastAsia"/>
          <w:sz w:val="20"/>
        </w:rPr>
        <w:t>代表医師</w:t>
      </w:r>
      <w:r w:rsidR="00D26EF4">
        <w:rPr>
          <w:rFonts w:ascii="ＭＳ Ｐゴシック" w:eastAsia="ＭＳ Ｐゴシック" w:hAnsi="ＭＳ Ｐゴシック"/>
          <w:sz w:val="20"/>
        </w:rPr>
        <w:t>（研究</w:t>
      </w:r>
      <w:r>
        <w:rPr>
          <w:rFonts w:ascii="ＭＳ Ｐゴシック" w:eastAsia="ＭＳ Ｐゴシック" w:hAnsi="ＭＳ Ｐゴシック" w:hint="eastAsia"/>
          <w:sz w:val="20"/>
        </w:rPr>
        <w:t>責任</w:t>
      </w:r>
      <w:r w:rsidR="00D26EF4">
        <w:rPr>
          <w:rFonts w:ascii="ＭＳ Ｐゴシック" w:eastAsia="ＭＳ Ｐゴシック" w:hAnsi="ＭＳ Ｐゴシック"/>
          <w:sz w:val="20"/>
        </w:rPr>
        <w:t>医師）</w:t>
      </w:r>
      <w:r w:rsidR="00D26EF4">
        <w:rPr>
          <w:rFonts w:ascii="ＭＳ Ｐゴシック" w:eastAsia="ＭＳ Ｐゴシック" w:hAnsi="ＭＳ Ｐゴシック"/>
          <w:sz w:val="20"/>
        </w:rPr>
        <w:tab/>
      </w:r>
      <w:bookmarkStart w:id="0" w:name="_GoBack"/>
      <w:bookmarkEnd w:id="0"/>
    </w:p>
    <w:p w14:paraId="1F3E54B3" w14:textId="3B2240B2" w:rsidR="00D26EF4" w:rsidRPr="00572B70" w:rsidRDefault="004C2B4F" w:rsidP="004C2B4F">
      <w:pPr>
        <w:ind w:firstLineChars="4500" w:firstLine="8152"/>
        <w:rPr>
          <w:rFonts w:ascii="ＭＳ Ｐゴシック" w:eastAsia="ＭＳ Ｐゴシック" w:hAnsi="ＭＳ Ｐゴシック"/>
          <w:color w:val="000000" w:themeColor="text1"/>
          <w:sz w:val="20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0"/>
        </w:rPr>
        <w:t>〇〇科</w:t>
      </w:r>
    </w:p>
    <w:p w14:paraId="4BF12166" w14:textId="0C082834" w:rsidR="0016420F" w:rsidRPr="00572B70" w:rsidRDefault="004C2B4F" w:rsidP="004C2B4F">
      <w:pPr>
        <w:ind w:right="543" w:firstLineChars="3600" w:firstLine="6521"/>
        <w:jc w:val="right"/>
        <w:rPr>
          <w:rFonts w:ascii="ＭＳ Ｐゴシック" w:eastAsia="ＭＳ Ｐゴシック" w:hAnsi="ＭＳ Ｐゴシック"/>
          <w:color w:val="000000" w:themeColor="text1"/>
          <w:sz w:val="20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0"/>
        </w:rPr>
        <w:t xml:space="preserve">　　　氏名　</w:t>
      </w:r>
    </w:p>
    <w:p w14:paraId="63989290" w14:textId="77777777" w:rsidR="00457212" w:rsidRDefault="0045721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6F3B79DF" w14:textId="77777777" w:rsidR="00457212" w:rsidRDefault="00123E56">
      <w:pPr>
        <w:pStyle w:val="1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>
        <w:rPr>
          <w:rFonts w:asciiTheme="majorHAnsi" w:hAnsiTheme="majorHAnsi"/>
        </w:rPr>
        <w:t xml:space="preserve">　臨床研究の名称等</w:t>
      </w:r>
    </w:p>
    <w:tbl>
      <w:tblPr>
        <w:tblpPr w:leftFromText="142" w:rightFromText="142" w:vertAnchor="text" w:tblpX="241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5386"/>
      </w:tblGrid>
      <w:tr w:rsidR="00D26EF4" w:rsidRPr="00043A2B" w14:paraId="2452DAEB" w14:textId="77777777" w:rsidTr="00043A2B">
        <w:tc>
          <w:tcPr>
            <w:tcW w:w="3681" w:type="dxa"/>
            <w:shd w:val="clear" w:color="auto" w:fill="FFFFFF" w:themeFill="background1"/>
            <w:vAlign w:val="center"/>
          </w:tcPr>
          <w:p w14:paraId="57BF5EDD" w14:textId="77777777" w:rsidR="00D26EF4" w:rsidRPr="00043A2B" w:rsidRDefault="00D26EF4" w:rsidP="00D26EF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 w:rsidRPr="00043A2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実施計画の実施計画番号</w:t>
            </w:r>
          </w:p>
          <w:p w14:paraId="63A7320E" w14:textId="6AA14F54" w:rsidR="00D26EF4" w:rsidRPr="00043A2B" w:rsidRDefault="00D26EF4" w:rsidP="00D26EF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203820E6" w14:textId="7DF2FCAD" w:rsidR="00D26EF4" w:rsidRPr="00043A2B" w:rsidRDefault="00271C12" w:rsidP="004C2B4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jRCT</w:t>
            </w:r>
            <w:r w:rsidR="004C2B4F">
              <w:rPr>
                <w:rFonts w:ascii="ＭＳ ゴシック" w:eastAsia="ＭＳ ゴシック" w:hAnsi="ＭＳ ゴシック"/>
                <w:sz w:val="20"/>
                <w:szCs w:val="20"/>
              </w:rPr>
              <w:t>s</w:t>
            </w:r>
            <w:proofErr w:type="spellEnd"/>
          </w:p>
        </w:tc>
      </w:tr>
      <w:tr w:rsidR="00D26EF4" w:rsidRPr="00043A2B" w14:paraId="2D33DDBF" w14:textId="77777777" w:rsidTr="00043A2B">
        <w:tc>
          <w:tcPr>
            <w:tcW w:w="3681" w:type="dxa"/>
            <w:shd w:val="clear" w:color="auto" w:fill="FFFFFF" w:themeFill="background1"/>
            <w:vAlign w:val="center"/>
          </w:tcPr>
          <w:p w14:paraId="19A5282A" w14:textId="77777777" w:rsidR="00D26EF4" w:rsidRPr="00043A2B" w:rsidRDefault="00D26EF4" w:rsidP="00D26EF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 w:rsidRPr="00043A2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研究名称</w:t>
            </w:r>
          </w:p>
        </w:tc>
        <w:tc>
          <w:tcPr>
            <w:tcW w:w="5386" w:type="dxa"/>
            <w:shd w:val="clear" w:color="auto" w:fill="FFFFFF" w:themeFill="background1"/>
          </w:tcPr>
          <w:p w14:paraId="70028EF9" w14:textId="433B3590" w:rsidR="00D26EF4" w:rsidRPr="00043A2B" w:rsidRDefault="00D26EF4" w:rsidP="00D26EF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</w:p>
        </w:tc>
      </w:tr>
      <w:tr w:rsidR="00D26EF4" w:rsidRPr="00043A2B" w14:paraId="45367CC6" w14:textId="77777777" w:rsidTr="00043A2B">
        <w:tc>
          <w:tcPr>
            <w:tcW w:w="3681" w:type="dxa"/>
            <w:shd w:val="clear" w:color="auto" w:fill="FFFFFF" w:themeFill="background1"/>
            <w:vAlign w:val="center"/>
          </w:tcPr>
          <w:p w14:paraId="1EBB592A" w14:textId="77777777" w:rsidR="00043A2B" w:rsidRDefault="00D26EF4" w:rsidP="00D26EF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 w:rsidRPr="00043A2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平易な研究名称</w:t>
            </w:r>
          </w:p>
          <w:p w14:paraId="39CEA275" w14:textId="3EC94971" w:rsidR="00D26EF4" w:rsidRPr="00043A2B" w:rsidRDefault="00D26EF4" w:rsidP="00D26EF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473B3394" w14:textId="1A656C00" w:rsidR="00D26EF4" w:rsidRPr="00572B70" w:rsidRDefault="00D26EF4" w:rsidP="00295719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FF0000"/>
                <w:sz w:val="20"/>
                <w:szCs w:val="18"/>
              </w:rPr>
            </w:pPr>
          </w:p>
        </w:tc>
      </w:tr>
    </w:tbl>
    <w:p w14:paraId="7ADF9AC4" w14:textId="77777777" w:rsidR="00457212" w:rsidRDefault="00457212">
      <w:pPr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tblpX="241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8037"/>
      </w:tblGrid>
      <w:tr w:rsidR="00457212" w:rsidRPr="00123E56" w14:paraId="7F1358F8" w14:textId="77777777" w:rsidTr="00572B70">
        <w:trPr>
          <w:trHeight w:val="3960"/>
        </w:trPr>
        <w:tc>
          <w:tcPr>
            <w:tcW w:w="1030" w:type="dxa"/>
            <w:shd w:val="clear" w:color="auto" w:fill="DAEEF3" w:themeFill="accent5" w:themeFillTint="33"/>
            <w:vAlign w:val="center"/>
          </w:tcPr>
          <w:p w14:paraId="6F41409E" w14:textId="77777777" w:rsidR="00457212" w:rsidRPr="00AF7226" w:rsidRDefault="00123E5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試験概要</w:t>
            </w:r>
          </w:p>
        </w:tc>
        <w:tc>
          <w:tcPr>
            <w:tcW w:w="8037" w:type="dxa"/>
            <w:shd w:val="clear" w:color="auto" w:fill="FFFFFF" w:themeFill="background1"/>
          </w:tcPr>
          <w:p w14:paraId="3558F17F" w14:textId="77F57ADC" w:rsidR="00D26EF4" w:rsidRPr="00AF7226" w:rsidRDefault="00D26EF4" w:rsidP="00D26EF4">
            <w:pPr>
              <w:pStyle w:val="afd"/>
              <w:ind w:left="0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</w:p>
          <w:p w14:paraId="303577F8" w14:textId="5BFDE67B" w:rsidR="00457212" w:rsidRDefault="00123E56">
            <w:pPr>
              <w:pStyle w:val="afd"/>
              <w:ind w:left="0"/>
              <w:rPr>
                <w:rFonts w:ascii="ＭＳ Ｐゴシック" w:eastAsia="ＭＳ Ｐゴシック" w:hAnsi="ＭＳ Ｐゴシック"/>
                <w:sz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sz w:val="20"/>
              </w:rPr>
              <w:t>目的</w:t>
            </w:r>
          </w:p>
          <w:p w14:paraId="367FD686" w14:textId="77777777" w:rsidR="00C1169F" w:rsidRPr="00AF7226" w:rsidRDefault="00C1169F">
            <w:pPr>
              <w:pStyle w:val="afd"/>
              <w:ind w:left="0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</w:p>
          <w:p w14:paraId="023EE40C" w14:textId="18EFABB5" w:rsidR="00457212" w:rsidRDefault="00123E5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sz w:val="20"/>
              </w:rPr>
              <w:t>対象</w:t>
            </w:r>
          </w:p>
          <w:p w14:paraId="3D9B027D" w14:textId="79BDD47F" w:rsidR="00C1169F" w:rsidRDefault="00C1169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028E0AD8" w14:textId="77777777" w:rsidR="00C1169F" w:rsidRPr="00AF7226" w:rsidRDefault="00C1169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6044897D" w14:textId="623A3443" w:rsidR="00457212" w:rsidRDefault="00C1169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結果</w:t>
            </w:r>
          </w:p>
          <w:p w14:paraId="6DF3DD75" w14:textId="60DE1667" w:rsidR="00C1169F" w:rsidRDefault="00C1169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30E5B44" w14:textId="77777777" w:rsidR="00C1169F" w:rsidRPr="00572B70" w:rsidRDefault="00C1169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E421413" w14:textId="641B8079" w:rsidR="00457212" w:rsidRPr="00572B70" w:rsidRDefault="00123E56" w:rsidP="000954B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2B70">
              <w:rPr>
                <w:rFonts w:ascii="ＭＳ Ｐゴシック" w:eastAsia="ＭＳ Ｐゴシック" w:hAnsi="ＭＳ Ｐゴシック"/>
                <w:sz w:val="18"/>
                <w:szCs w:val="18"/>
              </w:rPr>
              <w:t>登録数・研究期間</w:t>
            </w:r>
          </w:p>
          <w:p w14:paraId="28091264" w14:textId="2077282B" w:rsidR="00457212" w:rsidRPr="00AF7226" w:rsidRDefault="00123E56">
            <w:pPr>
              <w:ind w:leftChars="100" w:left="191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 w:rsidRPr="00572B7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予定登録数：</w:t>
            </w:r>
            <w:r w:rsidR="00C116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72B7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人、予定登録期間：</w:t>
            </w:r>
            <w:r w:rsidR="00C116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72B7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年、追跡期間：登録終了後</w:t>
            </w:r>
            <w:r w:rsidR="00C116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72B7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年</w:t>
            </w:r>
          </w:p>
        </w:tc>
      </w:tr>
    </w:tbl>
    <w:p w14:paraId="24492FB6" w14:textId="7B18957A" w:rsidR="00717282" w:rsidRPr="00434BA0" w:rsidRDefault="00717282">
      <w:pPr>
        <w:rPr>
          <w:rFonts w:asciiTheme="majorEastAsia" w:eastAsiaTheme="majorEastAsia" w:hAnsiTheme="majorEastAsia"/>
        </w:rPr>
      </w:pPr>
    </w:p>
    <w:p w14:paraId="22EC6BF8" w14:textId="77777777" w:rsidR="00717282" w:rsidRDefault="00717282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3BA9EADB" w14:textId="77777777" w:rsidR="00457212" w:rsidRDefault="00457212">
      <w:pPr>
        <w:rPr>
          <w:rFonts w:asciiTheme="majorEastAsia" w:eastAsiaTheme="majorEastAsia" w:hAnsiTheme="majorEastAsia"/>
        </w:rPr>
      </w:pPr>
    </w:p>
    <w:p w14:paraId="26B81849" w14:textId="77777777" w:rsidR="00457212" w:rsidRDefault="00123E56">
      <w:pPr>
        <w:pStyle w:val="1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　臨床研究結果の要約</w:t>
      </w:r>
    </w:p>
    <w:tbl>
      <w:tblPr>
        <w:tblpPr w:leftFromText="142" w:rightFromText="142" w:vertAnchor="text" w:tblpX="241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761"/>
      </w:tblGrid>
      <w:tr w:rsidR="00D26EF4" w:rsidRPr="00D26EF4" w14:paraId="12E66D06" w14:textId="77777777" w:rsidTr="00AF7226">
        <w:tc>
          <w:tcPr>
            <w:tcW w:w="2306" w:type="dxa"/>
            <w:tcBorders>
              <w:bottom w:val="dashSmallGap" w:sz="4" w:space="0" w:color="auto"/>
            </w:tcBorders>
          </w:tcPr>
          <w:p w14:paraId="7F8860B6" w14:textId="77777777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観察期間終了日</w:t>
            </w:r>
          </w:p>
        </w:tc>
        <w:tc>
          <w:tcPr>
            <w:tcW w:w="6761" w:type="dxa"/>
            <w:tcBorders>
              <w:bottom w:val="dashSmallGap" w:sz="4" w:space="0" w:color="auto"/>
            </w:tcBorders>
          </w:tcPr>
          <w:p w14:paraId="72ADDC39" w14:textId="5DCF6CD8" w:rsidR="00D26EF4" w:rsidRPr="00AF7226" w:rsidRDefault="00D26EF4" w:rsidP="00C1169F">
            <w:pPr>
              <w:autoSpaceDE w:val="0"/>
              <w:autoSpaceDN w:val="0"/>
              <w:adjustRightInd w:val="0"/>
              <w:ind w:firstLineChars="300" w:firstLine="543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年</w:t>
            </w:r>
            <w:r w:rsidR="00C1169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月</w:t>
            </w:r>
            <w:r w:rsidR="00C1169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D26EF4" w:rsidRPr="00D26EF4" w14:paraId="6A8BA546" w14:textId="77777777" w:rsidTr="00AF7226">
        <w:tc>
          <w:tcPr>
            <w:tcW w:w="2306" w:type="dxa"/>
            <w:tcBorders>
              <w:top w:val="dashSmallGap" w:sz="4" w:space="0" w:color="auto"/>
              <w:bottom w:val="single" w:sz="4" w:space="0" w:color="auto"/>
            </w:tcBorders>
            <w:tcMar>
              <w:right w:w="0" w:type="dxa"/>
            </w:tcMar>
          </w:tcPr>
          <w:p w14:paraId="2CF12B77" w14:textId="77777777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Completion date</w:t>
            </w:r>
          </w:p>
        </w:tc>
        <w:tc>
          <w:tcPr>
            <w:tcW w:w="6761" w:type="dxa"/>
            <w:tcBorders>
              <w:top w:val="dashSmallGap" w:sz="4" w:space="0" w:color="auto"/>
              <w:bottom w:val="single" w:sz="4" w:space="0" w:color="auto"/>
            </w:tcBorders>
          </w:tcPr>
          <w:p w14:paraId="3B1D351E" w14:textId="5EBD152F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26EF4" w:rsidRPr="00D26EF4" w14:paraId="12096BD4" w14:textId="77777777" w:rsidTr="00AF7226">
        <w:tc>
          <w:tcPr>
            <w:tcW w:w="2306" w:type="dxa"/>
            <w:tcBorders>
              <w:bottom w:val="dashSmallGap" w:sz="4" w:space="0" w:color="auto"/>
            </w:tcBorders>
          </w:tcPr>
          <w:p w14:paraId="0A50656B" w14:textId="77777777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実施症例数</w:t>
            </w:r>
          </w:p>
        </w:tc>
        <w:tc>
          <w:tcPr>
            <w:tcW w:w="6761" w:type="dxa"/>
            <w:tcBorders>
              <w:bottom w:val="dashSmallGap" w:sz="4" w:space="0" w:color="auto"/>
            </w:tcBorders>
          </w:tcPr>
          <w:p w14:paraId="404FFAFD" w14:textId="26E6D304" w:rsidR="00D26EF4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 xml:space="preserve">　　　人</w:t>
            </w:r>
          </w:p>
          <w:p w14:paraId="09B22385" w14:textId="39A36264" w:rsidR="00F55A4B" w:rsidRPr="00AF7226" w:rsidRDefault="00F55A4B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26EF4" w:rsidRPr="00D26EF4" w14:paraId="76C32311" w14:textId="77777777" w:rsidTr="00AF7226">
        <w:tc>
          <w:tcPr>
            <w:tcW w:w="2306" w:type="dxa"/>
            <w:tcBorders>
              <w:top w:val="dashSmallGap" w:sz="4" w:space="0" w:color="auto"/>
              <w:bottom w:val="single" w:sz="4" w:space="0" w:color="auto"/>
            </w:tcBorders>
          </w:tcPr>
          <w:p w14:paraId="0E7A5493" w14:textId="77777777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Result actual enrolment</w:t>
            </w:r>
          </w:p>
        </w:tc>
        <w:tc>
          <w:tcPr>
            <w:tcW w:w="6761" w:type="dxa"/>
            <w:tcBorders>
              <w:top w:val="dashSmallGap" w:sz="4" w:space="0" w:color="auto"/>
              <w:bottom w:val="single" w:sz="4" w:space="0" w:color="auto"/>
            </w:tcBorders>
          </w:tcPr>
          <w:p w14:paraId="060B337E" w14:textId="3CC20B59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26EF4" w:rsidRPr="00D26EF4" w14:paraId="4015EFEC" w14:textId="77777777" w:rsidTr="00AF7226">
        <w:trPr>
          <w:trHeight w:val="2201"/>
        </w:trPr>
        <w:tc>
          <w:tcPr>
            <w:tcW w:w="2306" w:type="dxa"/>
            <w:tcBorders>
              <w:top w:val="single" w:sz="4" w:space="0" w:color="auto"/>
              <w:bottom w:val="dashSmallGap" w:sz="4" w:space="0" w:color="auto"/>
            </w:tcBorders>
          </w:tcPr>
          <w:p w14:paraId="37252927" w14:textId="77777777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臨床研究の対象者の背景情報</w:t>
            </w:r>
          </w:p>
        </w:tc>
        <w:tc>
          <w:tcPr>
            <w:tcW w:w="6761" w:type="dxa"/>
            <w:tcBorders>
              <w:top w:val="single" w:sz="4" w:space="0" w:color="auto"/>
              <w:bottom w:val="dashSmallGap" w:sz="4" w:space="0" w:color="auto"/>
            </w:tcBorders>
          </w:tcPr>
          <w:p w14:paraId="573BD3D9" w14:textId="5A004BE6" w:rsidR="0016420F" w:rsidRDefault="0016420F" w:rsidP="00FA33B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4BE234F1" w14:textId="00525273" w:rsidR="00D26EF4" w:rsidRPr="00AF7226" w:rsidRDefault="00D26EF4" w:rsidP="00C116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26EF4" w:rsidRPr="00D26EF4" w14:paraId="3E26DCB0" w14:textId="77777777" w:rsidTr="00E3084A">
        <w:tc>
          <w:tcPr>
            <w:tcW w:w="2306" w:type="dxa"/>
            <w:tcBorders>
              <w:top w:val="dashSmallGap" w:sz="4" w:space="0" w:color="auto"/>
              <w:bottom w:val="single" w:sz="4" w:space="0" w:color="auto"/>
            </w:tcBorders>
          </w:tcPr>
          <w:p w14:paraId="24A1F991" w14:textId="653F9EFF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Baseline Characteristics</w:t>
            </w:r>
          </w:p>
        </w:tc>
        <w:tc>
          <w:tcPr>
            <w:tcW w:w="67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4182A98" w14:textId="0BEDA313" w:rsidR="00E3084A" w:rsidRPr="00E3084A" w:rsidRDefault="00E3084A" w:rsidP="00C1169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26EF4" w:rsidRPr="00D26EF4" w14:paraId="0F5BD6B8" w14:textId="77777777" w:rsidTr="00AF7226">
        <w:tc>
          <w:tcPr>
            <w:tcW w:w="2306" w:type="dxa"/>
            <w:tcBorders>
              <w:top w:val="single" w:sz="4" w:space="0" w:color="auto"/>
              <w:bottom w:val="dashSmallGap" w:sz="4" w:space="0" w:color="auto"/>
            </w:tcBorders>
          </w:tcPr>
          <w:p w14:paraId="73ED331C" w14:textId="4A22E4BB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臨床研究のデザインに応じた進行状況に関する情報</w:t>
            </w:r>
          </w:p>
        </w:tc>
        <w:tc>
          <w:tcPr>
            <w:tcW w:w="6761" w:type="dxa"/>
            <w:tcBorders>
              <w:top w:val="single" w:sz="4" w:space="0" w:color="auto"/>
              <w:bottom w:val="dashSmallGap" w:sz="4" w:space="0" w:color="auto"/>
            </w:tcBorders>
          </w:tcPr>
          <w:p w14:paraId="6DCEBDF1" w14:textId="64EDB3F2" w:rsidR="00D26EF4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  <w:p w14:paraId="216734A8" w14:textId="1D3E8997" w:rsidR="00980469" w:rsidRPr="00980469" w:rsidRDefault="003E3520" w:rsidP="00C1169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26EF4" w:rsidRPr="00D26EF4" w14:paraId="623C7992" w14:textId="77777777" w:rsidTr="00AF7226">
        <w:tc>
          <w:tcPr>
            <w:tcW w:w="2306" w:type="dxa"/>
            <w:tcBorders>
              <w:top w:val="dashSmallGap" w:sz="4" w:space="0" w:color="auto"/>
              <w:bottom w:val="single" w:sz="4" w:space="0" w:color="auto"/>
            </w:tcBorders>
          </w:tcPr>
          <w:p w14:paraId="51490179" w14:textId="03324D38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Participant flow</w:t>
            </w:r>
          </w:p>
        </w:tc>
        <w:tc>
          <w:tcPr>
            <w:tcW w:w="6761" w:type="dxa"/>
            <w:tcBorders>
              <w:top w:val="dashSmallGap" w:sz="4" w:space="0" w:color="auto"/>
              <w:bottom w:val="single" w:sz="4" w:space="0" w:color="auto"/>
            </w:tcBorders>
          </w:tcPr>
          <w:p w14:paraId="7F9B397F" w14:textId="77777777" w:rsidR="00D51537" w:rsidRDefault="008B116E" w:rsidP="008B116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0513C36A" w14:textId="039B623B" w:rsidR="00D26EF4" w:rsidRPr="00AF7226" w:rsidRDefault="008B116E" w:rsidP="00C1169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　</w:t>
            </w:r>
          </w:p>
        </w:tc>
      </w:tr>
      <w:tr w:rsidR="00D26EF4" w:rsidRPr="00D26EF4" w14:paraId="41B9D295" w14:textId="77777777" w:rsidTr="00AF7226">
        <w:tc>
          <w:tcPr>
            <w:tcW w:w="2306" w:type="dxa"/>
            <w:tcBorders>
              <w:top w:val="single" w:sz="4" w:space="0" w:color="auto"/>
              <w:bottom w:val="dashSmallGap" w:sz="4" w:space="0" w:color="auto"/>
            </w:tcBorders>
          </w:tcPr>
          <w:p w14:paraId="4510BB7E" w14:textId="43772F4D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疾病等の発生状況のまとめ</w:t>
            </w:r>
          </w:p>
        </w:tc>
        <w:tc>
          <w:tcPr>
            <w:tcW w:w="6761" w:type="dxa"/>
            <w:tcBorders>
              <w:top w:val="single" w:sz="4" w:space="0" w:color="auto"/>
              <w:bottom w:val="dashSmallGap" w:sz="4" w:space="0" w:color="auto"/>
            </w:tcBorders>
          </w:tcPr>
          <w:p w14:paraId="3A90026D" w14:textId="02C65B76" w:rsidR="00D26EF4" w:rsidRPr="00AF7226" w:rsidRDefault="00D26EF4" w:rsidP="00C1169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26EF4" w:rsidRPr="00D26EF4" w14:paraId="16319B3B" w14:textId="77777777" w:rsidTr="00AF7226">
        <w:tc>
          <w:tcPr>
            <w:tcW w:w="2306" w:type="dxa"/>
            <w:tcBorders>
              <w:top w:val="dashSmallGap" w:sz="4" w:space="0" w:color="auto"/>
              <w:bottom w:val="single" w:sz="4" w:space="0" w:color="auto"/>
            </w:tcBorders>
          </w:tcPr>
          <w:p w14:paraId="10D086CF" w14:textId="77777777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Adverse events</w:t>
            </w:r>
          </w:p>
        </w:tc>
        <w:tc>
          <w:tcPr>
            <w:tcW w:w="6761" w:type="dxa"/>
            <w:tcBorders>
              <w:top w:val="dashSmallGap" w:sz="4" w:space="0" w:color="auto"/>
              <w:bottom w:val="single" w:sz="4" w:space="0" w:color="auto"/>
            </w:tcBorders>
          </w:tcPr>
          <w:p w14:paraId="2D00A0B8" w14:textId="77777777" w:rsidR="00D26EF4" w:rsidRDefault="00D26EF4" w:rsidP="00C1169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16675B98" w14:textId="234519EF" w:rsidR="00C1169F" w:rsidRPr="00AF7226" w:rsidRDefault="00C1169F" w:rsidP="00C1169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26EF4" w:rsidRPr="00D26EF4" w14:paraId="40CC4EE7" w14:textId="77777777" w:rsidTr="00AF7226">
        <w:tc>
          <w:tcPr>
            <w:tcW w:w="2306" w:type="dxa"/>
            <w:tcBorders>
              <w:top w:val="single" w:sz="4" w:space="0" w:color="auto"/>
              <w:bottom w:val="dashSmallGap" w:sz="4" w:space="0" w:color="auto"/>
            </w:tcBorders>
          </w:tcPr>
          <w:p w14:paraId="081CE514" w14:textId="184AAB1D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主要評価項目及び副次評価項目のデータ解析及び結果</w:t>
            </w:r>
          </w:p>
        </w:tc>
        <w:tc>
          <w:tcPr>
            <w:tcW w:w="6761" w:type="dxa"/>
            <w:tcBorders>
              <w:top w:val="single" w:sz="4" w:space="0" w:color="auto"/>
              <w:bottom w:val="dashSmallGap" w:sz="4" w:space="0" w:color="auto"/>
            </w:tcBorders>
          </w:tcPr>
          <w:p w14:paraId="25BC0F58" w14:textId="420B4870" w:rsidR="00052A44" w:rsidRDefault="00C1169F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主たる評価項目について</w:t>
            </w:r>
          </w:p>
          <w:p w14:paraId="724FCFDB" w14:textId="26638528" w:rsidR="00C44361" w:rsidRDefault="00C44361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52F81810" w14:textId="77777777" w:rsidR="00C1169F" w:rsidRPr="00C1169F" w:rsidRDefault="00C1169F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FF"/>
                <w:sz w:val="20"/>
                <w:szCs w:val="20"/>
              </w:rPr>
            </w:pPr>
          </w:p>
          <w:p w14:paraId="2D95141B" w14:textId="08B01754" w:rsidR="009C3BB8" w:rsidRPr="002D3CC4" w:rsidRDefault="00434BA0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D3CC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副次的な評価項目について</w:t>
            </w:r>
          </w:p>
          <w:p w14:paraId="7B71335C" w14:textId="1630B2E8" w:rsidR="00434BA0" w:rsidRPr="00AF7226" w:rsidRDefault="00434BA0" w:rsidP="00C1169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26EF4" w:rsidRPr="00D26EF4" w14:paraId="2DD7C9EF" w14:textId="77777777" w:rsidTr="00AF7226">
        <w:tc>
          <w:tcPr>
            <w:tcW w:w="2306" w:type="dxa"/>
            <w:tcBorders>
              <w:top w:val="dashSmallGap" w:sz="4" w:space="0" w:color="auto"/>
              <w:bottom w:val="single" w:sz="4" w:space="0" w:color="auto"/>
            </w:tcBorders>
          </w:tcPr>
          <w:p w14:paraId="78FBBEC5" w14:textId="13C2D77F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Outcome measures</w:t>
            </w:r>
          </w:p>
        </w:tc>
        <w:tc>
          <w:tcPr>
            <w:tcW w:w="6761" w:type="dxa"/>
            <w:tcBorders>
              <w:top w:val="dashSmallGap" w:sz="4" w:space="0" w:color="auto"/>
              <w:bottom w:val="single" w:sz="4" w:space="0" w:color="auto"/>
            </w:tcBorders>
          </w:tcPr>
          <w:p w14:paraId="261847BC" w14:textId="77777777" w:rsidR="00E236DC" w:rsidRDefault="00E236DC" w:rsidP="00572B7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14:paraId="0724E7A8" w14:textId="6A169E56" w:rsidR="00434BA0" w:rsidRPr="00572B70" w:rsidRDefault="00434BA0" w:rsidP="00572B7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  <w:tr w:rsidR="00D26EF4" w:rsidRPr="00D26EF4" w14:paraId="36711728" w14:textId="77777777" w:rsidTr="00AF7226">
        <w:tc>
          <w:tcPr>
            <w:tcW w:w="2306" w:type="dxa"/>
            <w:tcBorders>
              <w:top w:val="single" w:sz="4" w:space="0" w:color="auto"/>
              <w:bottom w:val="dashSmallGap" w:sz="4" w:space="0" w:color="auto"/>
            </w:tcBorders>
          </w:tcPr>
          <w:p w14:paraId="4A6AAE9D" w14:textId="65433CEF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簡潔な要約</w:t>
            </w:r>
          </w:p>
        </w:tc>
        <w:tc>
          <w:tcPr>
            <w:tcW w:w="6761" w:type="dxa"/>
            <w:tcBorders>
              <w:top w:val="single" w:sz="4" w:space="0" w:color="auto"/>
              <w:bottom w:val="dashSmallGap" w:sz="4" w:space="0" w:color="auto"/>
            </w:tcBorders>
          </w:tcPr>
          <w:p w14:paraId="79B9A03D" w14:textId="41ED7431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  <w:p w14:paraId="2FF0A0B2" w14:textId="4583785B" w:rsidR="00A563FA" w:rsidRDefault="00A563FA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FF"/>
                <w:sz w:val="20"/>
                <w:szCs w:val="20"/>
              </w:rPr>
            </w:pPr>
          </w:p>
          <w:p w14:paraId="614530E1" w14:textId="0E9F578C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26EF4" w:rsidRPr="00D26EF4" w14:paraId="5AC66013" w14:textId="77777777" w:rsidTr="00AF7226">
        <w:tc>
          <w:tcPr>
            <w:tcW w:w="2306" w:type="dxa"/>
            <w:tcBorders>
              <w:top w:val="dashSmallGap" w:sz="4" w:space="0" w:color="auto"/>
              <w:bottom w:val="single" w:sz="4" w:space="0" w:color="auto"/>
            </w:tcBorders>
          </w:tcPr>
          <w:p w14:paraId="2B923731" w14:textId="77777777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Brief summary</w:t>
            </w:r>
          </w:p>
        </w:tc>
        <w:tc>
          <w:tcPr>
            <w:tcW w:w="6761" w:type="dxa"/>
            <w:tcBorders>
              <w:top w:val="dashSmallGap" w:sz="4" w:space="0" w:color="auto"/>
              <w:bottom w:val="single" w:sz="4" w:space="0" w:color="auto"/>
            </w:tcBorders>
          </w:tcPr>
          <w:p w14:paraId="5BAB6ECC" w14:textId="77777777" w:rsidR="00D26EF4" w:rsidRPr="00AF7226" w:rsidRDefault="00D26EF4" w:rsidP="00C1169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26EF4" w:rsidRPr="00D26EF4" w14:paraId="67DE02DC" w14:textId="77777777" w:rsidTr="00AF7226"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07609C30" w14:textId="77777777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公開予定日</w:t>
            </w:r>
          </w:p>
        </w:tc>
        <w:tc>
          <w:tcPr>
            <w:tcW w:w="6761" w:type="dxa"/>
            <w:tcBorders>
              <w:top w:val="single" w:sz="4" w:space="0" w:color="auto"/>
              <w:bottom w:val="single" w:sz="4" w:space="0" w:color="auto"/>
            </w:tcBorders>
          </w:tcPr>
          <w:p w14:paraId="65682846" w14:textId="6D5C9CB7" w:rsidR="00D26EF4" w:rsidRPr="00AF7226" w:rsidRDefault="005A387F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ｊRCT届出日</w:t>
            </w:r>
          </w:p>
        </w:tc>
      </w:tr>
      <w:tr w:rsidR="00D26EF4" w:rsidRPr="00D26EF4" w14:paraId="00DBF54F" w14:textId="77777777" w:rsidTr="00AF7226">
        <w:tc>
          <w:tcPr>
            <w:tcW w:w="2306" w:type="dxa"/>
            <w:tcBorders>
              <w:top w:val="single" w:sz="4" w:space="0" w:color="auto"/>
              <w:bottom w:val="dashSmallGap" w:sz="4" w:space="0" w:color="auto"/>
            </w:tcBorders>
          </w:tcPr>
          <w:p w14:paraId="4B208E4F" w14:textId="77777777" w:rsidR="00D26EF4" w:rsidRPr="00AF7226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結果に関する最初の出版物での発表日</w:t>
            </w:r>
          </w:p>
        </w:tc>
        <w:tc>
          <w:tcPr>
            <w:tcW w:w="6761" w:type="dxa"/>
            <w:tcBorders>
              <w:top w:val="single" w:sz="4" w:space="0" w:color="auto"/>
              <w:bottom w:val="dashSmallGap" w:sz="4" w:space="0" w:color="auto"/>
            </w:tcBorders>
          </w:tcPr>
          <w:p w14:paraId="14685044" w14:textId="14F50C3F" w:rsidR="00D26EF4" w:rsidRPr="00AF7226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26EF4" w:rsidRPr="00D26EF4" w14:paraId="4C9FAF0B" w14:textId="77777777" w:rsidTr="00AF7226">
        <w:tc>
          <w:tcPr>
            <w:tcW w:w="2306" w:type="dxa"/>
            <w:tcBorders>
              <w:top w:val="dashSmallGap" w:sz="4" w:space="0" w:color="auto"/>
              <w:bottom w:val="single" w:sz="4" w:space="0" w:color="auto"/>
            </w:tcBorders>
          </w:tcPr>
          <w:p w14:paraId="115E7872" w14:textId="77777777" w:rsidR="00D26EF4" w:rsidRPr="00AF7226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Date of the first journal publication of results</w:t>
            </w:r>
          </w:p>
        </w:tc>
        <w:tc>
          <w:tcPr>
            <w:tcW w:w="6761" w:type="dxa"/>
            <w:tcBorders>
              <w:top w:val="dashSmallGap" w:sz="4" w:space="0" w:color="auto"/>
              <w:bottom w:val="single" w:sz="4" w:space="0" w:color="auto"/>
            </w:tcBorders>
          </w:tcPr>
          <w:p w14:paraId="703F6F59" w14:textId="1146D741" w:rsidR="00D26EF4" w:rsidRPr="00AF7226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543A60" w:rsidRPr="00D26EF4" w14:paraId="65A42478" w14:textId="77777777" w:rsidTr="00AF7226">
        <w:tc>
          <w:tcPr>
            <w:tcW w:w="2306" w:type="dxa"/>
            <w:tcBorders>
              <w:top w:val="single" w:sz="4" w:space="0" w:color="auto"/>
              <w:bottom w:val="dashSmallGap" w:sz="4" w:space="0" w:color="auto"/>
            </w:tcBorders>
          </w:tcPr>
          <w:p w14:paraId="250B050D" w14:textId="77777777" w:rsidR="00543A60" w:rsidRPr="00AF7226" w:rsidRDefault="00543A60" w:rsidP="00543A6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結果と出版物に関する</w:t>
            </w: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URL（複数可）</w:t>
            </w:r>
          </w:p>
        </w:tc>
        <w:tc>
          <w:tcPr>
            <w:tcW w:w="6761" w:type="dxa"/>
            <w:tcBorders>
              <w:top w:val="single" w:sz="4" w:space="0" w:color="auto"/>
              <w:bottom w:val="dashSmallGap" w:sz="4" w:space="0" w:color="auto"/>
            </w:tcBorders>
          </w:tcPr>
          <w:p w14:paraId="117C3905" w14:textId="65BC8784" w:rsidR="00543A60" w:rsidRPr="00AF7226" w:rsidRDefault="00543A60" w:rsidP="00543A6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543A60" w:rsidRPr="00D26EF4" w14:paraId="2379A2BA" w14:textId="77777777" w:rsidTr="00AF7226">
        <w:tc>
          <w:tcPr>
            <w:tcW w:w="2306" w:type="dxa"/>
            <w:tcBorders>
              <w:top w:val="dashSmallGap" w:sz="4" w:space="0" w:color="auto"/>
              <w:bottom w:val="single" w:sz="4" w:space="0" w:color="auto"/>
            </w:tcBorders>
          </w:tcPr>
          <w:p w14:paraId="6517FD83" w14:textId="77777777" w:rsidR="00543A60" w:rsidRPr="00AF7226" w:rsidRDefault="00543A60" w:rsidP="00543A6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URL hyperlink(s) related to results and publications</w:t>
            </w:r>
          </w:p>
        </w:tc>
        <w:tc>
          <w:tcPr>
            <w:tcW w:w="6761" w:type="dxa"/>
            <w:tcBorders>
              <w:top w:val="dashSmallGap" w:sz="4" w:space="0" w:color="auto"/>
              <w:bottom w:val="single" w:sz="4" w:space="0" w:color="auto"/>
            </w:tcBorders>
          </w:tcPr>
          <w:p w14:paraId="64657656" w14:textId="0CA7C7EB" w:rsidR="00543A60" w:rsidRPr="00AF7226" w:rsidRDefault="00543A60" w:rsidP="00543A6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</w:tbl>
    <w:p w14:paraId="3B3DB76E" w14:textId="284E15E9" w:rsidR="00717282" w:rsidRDefault="00717282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56AB5BBE" w14:textId="77777777" w:rsidR="00C1169F" w:rsidRDefault="00C1169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6D4E7230" w14:textId="77777777" w:rsidR="00457212" w:rsidRDefault="00457212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05870237" w14:textId="77777777" w:rsidR="00457212" w:rsidRDefault="00123E56">
      <w:pPr>
        <w:pStyle w:val="1"/>
        <w:rPr>
          <w:rFonts w:asciiTheme="majorHAnsi" w:eastAsiaTheme="majorEastAsia" w:hAnsiTheme="majorHAnsi"/>
        </w:rPr>
      </w:pPr>
      <w:r>
        <w:rPr>
          <w:rFonts w:asciiTheme="majorHAnsi" w:eastAsiaTheme="majorEastAsia" w:hAnsiTheme="majorHAnsi"/>
        </w:rPr>
        <w:lastRenderedPageBreak/>
        <w:t xml:space="preserve">3 </w:t>
      </w:r>
      <w:r>
        <w:rPr>
          <w:rFonts w:asciiTheme="majorHAnsi" w:hAnsiTheme="majorHAnsi"/>
        </w:rPr>
        <w:t>IPD</w:t>
      </w:r>
      <w:r>
        <w:rPr>
          <w:rFonts w:asciiTheme="majorHAnsi" w:eastAsiaTheme="majorEastAsia" w:hAnsiTheme="majorHAnsi"/>
        </w:rPr>
        <w:t>（</w:t>
      </w:r>
      <w:r>
        <w:rPr>
          <w:rFonts w:asciiTheme="majorHAnsi" w:hAnsiTheme="majorHAnsi"/>
        </w:rPr>
        <w:t>individual clinical trial participant-level data</w:t>
      </w:r>
      <w:r>
        <w:rPr>
          <w:rFonts w:asciiTheme="majorHAnsi" w:eastAsiaTheme="majorEastAsia" w:hAnsiTheme="majorHAnsi"/>
        </w:rPr>
        <w:t>）シェアリング（匿名化された臨床研究の対象者単位のデータの共有）</w:t>
      </w:r>
    </w:p>
    <w:tbl>
      <w:tblPr>
        <w:tblpPr w:leftFromText="142" w:rightFromText="142" w:vertAnchor="text" w:tblpX="255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761"/>
      </w:tblGrid>
      <w:tr w:rsidR="00D26EF4" w:rsidRPr="00D26EF4" w14:paraId="48E1CD0D" w14:textId="77777777" w:rsidTr="00AF7226">
        <w:tc>
          <w:tcPr>
            <w:tcW w:w="2306" w:type="dxa"/>
            <w:tcBorders>
              <w:top w:val="single" w:sz="4" w:space="0" w:color="auto"/>
              <w:bottom w:val="dashSmallGap" w:sz="4" w:space="0" w:color="auto"/>
            </w:tcBorders>
          </w:tcPr>
          <w:p w14:paraId="276C9FB2" w14:textId="77777777" w:rsidR="00D26EF4" w:rsidRPr="00AF7226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IPDデータを共有する計画</w:t>
            </w:r>
          </w:p>
        </w:tc>
        <w:tc>
          <w:tcPr>
            <w:tcW w:w="6761" w:type="dxa"/>
            <w:tcBorders>
              <w:top w:val="single" w:sz="4" w:space="0" w:color="auto"/>
              <w:bottom w:val="dashSmallGap" w:sz="4" w:space="0" w:color="auto"/>
            </w:tcBorders>
          </w:tcPr>
          <w:p w14:paraId="18D89BE8" w14:textId="61FF1133" w:rsidR="00D26EF4" w:rsidRPr="00AF7226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□あり　　　</w:t>
            </w:r>
            <w:r w:rsidR="007B7E8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□</w:t>
            </w: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なし　　　□未定</w:t>
            </w:r>
          </w:p>
        </w:tc>
      </w:tr>
      <w:tr w:rsidR="00D26EF4" w:rsidRPr="00D26EF4" w14:paraId="24CDFE6C" w14:textId="77777777" w:rsidTr="00AF7226">
        <w:tc>
          <w:tcPr>
            <w:tcW w:w="2306" w:type="dxa"/>
            <w:tcBorders>
              <w:top w:val="dashSmallGap" w:sz="4" w:space="0" w:color="auto"/>
              <w:bottom w:val="single" w:sz="4" w:space="0" w:color="auto"/>
            </w:tcBorders>
          </w:tcPr>
          <w:p w14:paraId="1984474A" w14:textId="77777777" w:rsidR="00D26EF4" w:rsidRPr="00AF7226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Plan to share IPD</w:t>
            </w:r>
          </w:p>
        </w:tc>
        <w:tc>
          <w:tcPr>
            <w:tcW w:w="6761" w:type="dxa"/>
            <w:tcBorders>
              <w:top w:val="dashSmallGap" w:sz="4" w:space="0" w:color="auto"/>
              <w:bottom w:val="single" w:sz="4" w:space="0" w:color="auto"/>
            </w:tcBorders>
          </w:tcPr>
          <w:p w14:paraId="02AF9404" w14:textId="77777777" w:rsidR="00D26EF4" w:rsidRPr="00AF7226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26EF4" w:rsidRPr="00D26EF4" w14:paraId="6BCD1CC6" w14:textId="77777777" w:rsidTr="00AF7226">
        <w:tc>
          <w:tcPr>
            <w:tcW w:w="2306" w:type="dxa"/>
            <w:tcBorders>
              <w:top w:val="single" w:sz="4" w:space="0" w:color="auto"/>
              <w:bottom w:val="dashSmallGap" w:sz="4" w:space="0" w:color="auto"/>
            </w:tcBorders>
          </w:tcPr>
          <w:p w14:paraId="0DA64C15" w14:textId="77777777" w:rsidR="00D26EF4" w:rsidRPr="00AF7226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計画の説明</w:t>
            </w:r>
          </w:p>
        </w:tc>
        <w:tc>
          <w:tcPr>
            <w:tcW w:w="6761" w:type="dxa"/>
            <w:tcBorders>
              <w:top w:val="single" w:sz="4" w:space="0" w:color="auto"/>
              <w:bottom w:val="dashSmallGap" w:sz="4" w:space="0" w:color="auto"/>
            </w:tcBorders>
          </w:tcPr>
          <w:p w14:paraId="7C689675" w14:textId="06535D9C" w:rsidR="0016420F" w:rsidRPr="00AF7226" w:rsidRDefault="0016420F" w:rsidP="001642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5CDED638" w14:textId="78AECB44" w:rsidR="00D26EF4" w:rsidRPr="00AF7226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26EF4" w:rsidRPr="00D26EF4" w14:paraId="3F9F0898" w14:textId="77777777" w:rsidTr="00AF7226">
        <w:tc>
          <w:tcPr>
            <w:tcW w:w="2306" w:type="dxa"/>
            <w:tcBorders>
              <w:top w:val="dashSmallGap" w:sz="4" w:space="0" w:color="auto"/>
              <w:bottom w:val="single" w:sz="4" w:space="0" w:color="auto"/>
            </w:tcBorders>
          </w:tcPr>
          <w:p w14:paraId="36D5D07D" w14:textId="77777777" w:rsidR="00D26EF4" w:rsidRPr="00AF7226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Plan description</w:t>
            </w:r>
          </w:p>
        </w:tc>
        <w:tc>
          <w:tcPr>
            <w:tcW w:w="6761" w:type="dxa"/>
            <w:tcBorders>
              <w:top w:val="dashSmallGap" w:sz="4" w:space="0" w:color="auto"/>
              <w:bottom w:val="single" w:sz="4" w:space="0" w:color="auto"/>
            </w:tcBorders>
          </w:tcPr>
          <w:p w14:paraId="43AC2F4A" w14:textId="77777777" w:rsidR="00D26EF4" w:rsidRPr="00AF7226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</w:tbl>
    <w:p w14:paraId="53197979" w14:textId="77777777" w:rsidR="00457212" w:rsidRDefault="00123E5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14:paraId="1355F106" w14:textId="77777777" w:rsidR="00457212" w:rsidRDefault="0045721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457212" w:rsidSect="00717282">
      <w:footerReference w:type="default" r:id="rId7"/>
      <w:pgSz w:w="11907" w:h="16840" w:code="9"/>
      <w:pgMar w:top="1134" w:right="1418" w:bottom="1021" w:left="1247" w:header="340" w:footer="340" w:gutter="0"/>
      <w:cols w:space="425"/>
      <w:docGrid w:type="linesAndChars" w:linePitch="305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52013" w14:textId="77777777" w:rsidR="005653EC" w:rsidRDefault="005653EC">
      <w:r>
        <w:separator/>
      </w:r>
    </w:p>
  </w:endnote>
  <w:endnote w:type="continuationSeparator" w:id="0">
    <w:p w14:paraId="27B984DE" w14:textId="77777777" w:rsidR="005653EC" w:rsidRDefault="0056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823886"/>
      <w:docPartObj>
        <w:docPartGallery w:val="Page Numbers (Bottom of Page)"/>
        <w:docPartUnique/>
      </w:docPartObj>
    </w:sdtPr>
    <w:sdtEndPr/>
    <w:sdtContent>
      <w:p w14:paraId="62E4DB93" w14:textId="62E5F833" w:rsidR="00336C5A" w:rsidRDefault="00336C5A">
        <w:pPr>
          <w:pStyle w:val="a6"/>
          <w:jc w:val="center"/>
        </w:pPr>
        <w:r w:rsidRPr="00717282">
          <w:rPr>
            <w:rFonts w:ascii="Times New Roman" w:hAnsi="Times New Roman"/>
            <w:sz w:val="20"/>
          </w:rPr>
          <w:fldChar w:fldCharType="begin"/>
        </w:r>
        <w:r w:rsidRPr="00717282">
          <w:rPr>
            <w:rFonts w:ascii="Times New Roman" w:hAnsi="Times New Roman"/>
            <w:sz w:val="20"/>
          </w:rPr>
          <w:instrText>PAGE   \* MERGEFORMAT</w:instrText>
        </w:r>
        <w:r w:rsidRPr="00717282">
          <w:rPr>
            <w:rFonts w:ascii="Times New Roman" w:hAnsi="Times New Roman"/>
            <w:sz w:val="20"/>
          </w:rPr>
          <w:fldChar w:fldCharType="separate"/>
        </w:r>
        <w:r w:rsidR="009B4C9A" w:rsidRPr="009B4C9A">
          <w:rPr>
            <w:rFonts w:ascii="Times New Roman" w:hAnsi="Times New Roman"/>
            <w:noProof/>
            <w:sz w:val="20"/>
            <w:lang w:val="ja-JP"/>
          </w:rPr>
          <w:t>1</w:t>
        </w:r>
        <w:r w:rsidRPr="00717282">
          <w:rPr>
            <w:rFonts w:ascii="Times New Roman" w:hAnsi="Times New Roman"/>
            <w:sz w:val="20"/>
          </w:rPr>
          <w:fldChar w:fldCharType="end"/>
        </w:r>
      </w:p>
    </w:sdtContent>
  </w:sdt>
  <w:p w14:paraId="47B41B11" w14:textId="77777777" w:rsidR="00336C5A" w:rsidRDefault="00336C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0D8B" w14:textId="77777777" w:rsidR="005653EC" w:rsidRDefault="005653EC">
      <w:r>
        <w:separator/>
      </w:r>
    </w:p>
  </w:footnote>
  <w:footnote w:type="continuationSeparator" w:id="0">
    <w:p w14:paraId="3E03400B" w14:textId="77777777" w:rsidR="005653EC" w:rsidRDefault="00565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F11345"/>
    <w:multiLevelType w:val="hybridMultilevel"/>
    <w:tmpl w:val="E71CB8F4"/>
    <w:lvl w:ilvl="0" w:tplc="04F8DC9C"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B03463"/>
    <w:multiLevelType w:val="hybridMultilevel"/>
    <w:tmpl w:val="F688821A"/>
    <w:lvl w:ilvl="0" w:tplc="7144E24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94C3E4A"/>
    <w:multiLevelType w:val="hybridMultilevel"/>
    <w:tmpl w:val="68448024"/>
    <w:lvl w:ilvl="0" w:tplc="472CC72C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13C3B"/>
    <w:multiLevelType w:val="hybridMultilevel"/>
    <w:tmpl w:val="BC48B5E0"/>
    <w:lvl w:ilvl="0" w:tplc="AF32A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9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1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4A3045"/>
    <w:multiLevelType w:val="hybridMultilevel"/>
    <w:tmpl w:val="2A985E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3B7BA0"/>
    <w:multiLevelType w:val="hybridMultilevel"/>
    <w:tmpl w:val="1096A920"/>
    <w:lvl w:ilvl="0" w:tplc="5420E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6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8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9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0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1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0126E"/>
    <w:multiLevelType w:val="hybridMultilevel"/>
    <w:tmpl w:val="D0409E3E"/>
    <w:lvl w:ilvl="0" w:tplc="45B820C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B21C57"/>
    <w:multiLevelType w:val="hybridMultilevel"/>
    <w:tmpl w:val="BA9A5504"/>
    <w:lvl w:ilvl="0" w:tplc="15329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9"/>
  </w:num>
  <w:num w:numId="5">
    <w:abstractNumId w:val="8"/>
  </w:num>
  <w:num w:numId="6">
    <w:abstractNumId w:val="15"/>
  </w:num>
  <w:num w:numId="7">
    <w:abstractNumId w:val="20"/>
  </w:num>
  <w:num w:numId="8">
    <w:abstractNumId w:val="10"/>
  </w:num>
  <w:num w:numId="9">
    <w:abstractNumId w:val="21"/>
  </w:num>
  <w:num w:numId="10">
    <w:abstractNumId w:val="16"/>
  </w:num>
  <w:num w:numId="11">
    <w:abstractNumId w:val="11"/>
  </w:num>
  <w:num w:numId="12">
    <w:abstractNumId w:val="0"/>
  </w:num>
  <w:num w:numId="13">
    <w:abstractNumId w:val="1"/>
  </w:num>
  <w:num w:numId="14">
    <w:abstractNumId w:val="9"/>
  </w:num>
  <w:num w:numId="15">
    <w:abstractNumId w:val="7"/>
  </w:num>
  <w:num w:numId="16">
    <w:abstractNumId w:val="5"/>
  </w:num>
  <w:num w:numId="17">
    <w:abstractNumId w:val="2"/>
  </w:num>
  <w:num w:numId="18">
    <w:abstractNumId w:val="12"/>
  </w:num>
  <w:num w:numId="19">
    <w:abstractNumId w:val="4"/>
  </w:num>
  <w:num w:numId="20">
    <w:abstractNumId w:val="3"/>
  </w:num>
  <w:num w:numId="21">
    <w:abstractNumId w:val="22"/>
  </w:num>
  <w:num w:numId="22">
    <w:abstractNumId w:val="23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840"/>
  <w:drawingGridHorizontalSpacing w:val="191"/>
  <w:drawingGridVerticalSpacing w:val="305"/>
  <w:displayHorizontalDrawingGridEvery w:val="0"/>
  <w:characterSpacingControl w:val="compressPunctuation"/>
  <w:hdrShapeDefaults>
    <o:shapedefaults v:ext="edit" spidmax="1228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12"/>
    <w:rsid w:val="00010659"/>
    <w:rsid w:val="0002000F"/>
    <w:rsid w:val="00025028"/>
    <w:rsid w:val="00043A2B"/>
    <w:rsid w:val="000527CD"/>
    <w:rsid w:val="00052A44"/>
    <w:rsid w:val="0005377C"/>
    <w:rsid w:val="00075C5E"/>
    <w:rsid w:val="00093280"/>
    <w:rsid w:val="000954BA"/>
    <w:rsid w:val="000C2379"/>
    <w:rsid w:val="000D08F5"/>
    <w:rsid w:val="000E3BE0"/>
    <w:rsid w:val="000F3AB1"/>
    <w:rsid w:val="00103EEB"/>
    <w:rsid w:val="00104D2B"/>
    <w:rsid w:val="00123E56"/>
    <w:rsid w:val="00147EF7"/>
    <w:rsid w:val="00156144"/>
    <w:rsid w:val="0016420F"/>
    <w:rsid w:val="00177B40"/>
    <w:rsid w:val="00181C7C"/>
    <w:rsid w:val="001842C4"/>
    <w:rsid w:val="001951FE"/>
    <w:rsid w:val="001B00E8"/>
    <w:rsid w:val="001B1091"/>
    <w:rsid w:val="001B34DC"/>
    <w:rsid w:val="001B4BF5"/>
    <w:rsid w:val="001D3415"/>
    <w:rsid w:val="001D6452"/>
    <w:rsid w:val="002149AF"/>
    <w:rsid w:val="00222091"/>
    <w:rsid w:val="00225B80"/>
    <w:rsid w:val="00261A53"/>
    <w:rsid w:val="00271C12"/>
    <w:rsid w:val="002737D2"/>
    <w:rsid w:val="002748EF"/>
    <w:rsid w:val="002778DA"/>
    <w:rsid w:val="00285AA5"/>
    <w:rsid w:val="00286FA1"/>
    <w:rsid w:val="00295719"/>
    <w:rsid w:val="002A1388"/>
    <w:rsid w:val="002D3CC4"/>
    <w:rsid w:val="002D62D0"/>
    <w:rsid w:val="002F0730"/>
    <w:rsid w:val="003333A3"/>
    <w:rsid w:val="003361CA"/>
    <w:rsid w:val="00336C5A"/>
    <w:rsid w:val="0035046F"/>
    <w:rsid w:val="003547DE"/>
    <w:rsid w:val="00364FB8"/>
    <w:rsid w:val="003812DB"/>
    <w:rsid w:val="003A0FBA"/>
    <w:rsid w:val="003E1B75"/>
    <w:rsid w:val="003E3520"/>
    <w:rsid w:val="003F5E00"/>
    <w:rsid w:val="00434BA0"/>
    <w:rsid w:val="004367F5"/>
    <w:rsid w:val="00457212"/>
    <w:rsid w:val="00460BEF"/>
    <w:rsid w:val="00480EF7"/>
    <w:rsid w:val="0049171F"/>
    <w:rsid w:val="00492612"/>
    <w:rsid w:val="004B53AD"/>
    <w:rsid w:val="004C2B4F"/>
    <w:rsid w:val="004E2789"/>
    <w:rsid w:val="004E50D2"/>
    <w:rsid w:val="00504911"/>
    <w:rsid w:val="00510E0B"/>
    <w:rsid w:val="005133BA"/>
    <w:rsid w:val="0052471B"/>
    <w:rsid w:val="005315FE"/>
    <w:rsid w:val="00534160"/>
    <w:rsid w:val="00543A60"/>
    <w:rsid w:val="005653EC"/>
    <w:rsid w:val="005670D6"/>
    <w:rsid w:val="00567872"/>
    <w:rsid w:val="00572B70"/>
    <w:rsid w:val="00584B88"/>
    <w:rsid w:val="00585D87"/>
    <w:rsid w:val="005933B7"/>
    <w:rsid w:val="00594602"/>
    <w:rsid w:val="005A387F"/>
    <w:rsid w:val="005B2B5E"/>
    <w:rsid w:val="005C3AF7"/>
    <w:rsid w:val="005C5394"/>
    <w:rsid w:val="005D613B"/>
    <w:rsid w:val="005E1387"/>
    <w:rsid w:val="005E71D8"/>
    <w:rsid w:val="005F7438"/>
    <w:rsid w:val="00636059"/>
    <w:rsid w:val="006560AB"/>
    <w:rsid w:val="00671ACE"/>
    <w:rsid w:val="00675281"/>
    <w:rsid w:val="006A6F4F"/>
    <w:rsid w:val="006B387A"/>
    <w:rsid w:val="006C34B4"/>
    <w:rsid w:val="007132F0"/>
    <w:rsid w:val="00716E31"/>
    <w:rsid w:val="00717282"/>
    <w:rsid w:val="007204E1"/>
    <w:rsid w:val="007229DC"/>
    <w:rsid w:val="00730F8A"/>
    <w:rsid w:val="00737DE4"/>
    <w:rsid w:val="0074117F"/>
    <w:rsid w:val="00754E82"/>
    <w:rsid w:val="0075706E"/>
    <w:rsid w:val="007605CE"/>
    <w:rsid w:val="007730D0"/>
    <w:rsid w:val="00777544"/>
    <w:rsid w:val="007855E5"/>
    <w:rsid w:val="00787F99"/>
    <w:rsid w:val="0079131C"/>
    <w:rsid w:val="0079327D"/>
    <w:rsid w:val="00796F59"/>
    <w:rsid w:val="007A2502"/>
    <w:rsid w:val="007B001E"/>
    <w:rsid w:val="007B7E84"/>
    <w:rsid w:val="007D1992"/>
    <w:rsid w:val="007E1BB7"/>
    <w:rsid w:val="007F0DAE"/>
    <w:rsid w:val="007F460A"/>
    <w:rsid w:val="007F49AE"/>
    <w:rsid w:val="007F5244"/>
    <w:rsid w:val="00806FA7"/>
    <w:rsid w:val="00880C4A"/>
    <w:rsid w:val="00890433"/>
    <w:rsid w:val="008A44C6"/>
    <w:rsid w:val="008B116E"/>
    <w:rsid w:val="008D2663"/>
    <w:rsid w:val="008E552D"/>
    <w:rsid w:val="00924FAC"/>
    <w:rsid w:val="009666CF"/>
    <w:rsid w:val="00980469"/>
    <w:rsid w:val="0098212F"/>
    <w:rsid w:val="00982A6E"/>
    <w:rsid w:val="009836EE"/>
    <w:rsid w:val="00991852"/>
    <w:rsid w:val="009B4C9A"/>
    <w:rsid w:val="009C3BB8"/>
    <w:rsid w:val="009D651B"/>
    <w:rsid w:val="009F1D5E"/>
    <w:rsid w:val="00A002BD"/>
    <w:rsid w:val="00A12142"/>
    <w:rsid w:val="00A349C7"/>
    <w:rsid w:val="00A37DAD"/>
    <w:rsid w:val="00A4422C"/>
    <w:rsid w:val="00A45F6C"/>
    <w:rsid w:val="00A563FA"/>
    <w:rsid w:val="00A600F4"/>
    <w:rsid w:val="00A70835"/>
    <w:rsid w:val="00A76E00"/>
    <w:rsid w:val="00A86769"/>
    <w:rsid w:val="00AA4594"/>
    <w:rsid w:val="00AA6320"/>
    <w:rsid w:val="00AD5543"/>
    <w:rsid w:val="00AE59E8"/>
    <w:rsid w:val="00AF7226"/>
    <w:rsid w:val="00B13A39"/>
    <w:rsid w:val="00B1666E"/>
    <w:rsid w:val="00B16F6F"/>
    <w:rsid w:val="00B318F5"/>
    <w:rsid w:val="00B43E1E"/>
    <w:rsid w:val="00B51EB7"/>
    <w:rsid w:val="00B552AF"/>
    <w:rsid w:val="00BC113A"/>
    <w:rsid w:val="00C1169F"/>
    <w:rsid w:val="00C41B40"/>
    <w:rsid w:val="00C42ECB"/>
    <w:rsid w:val="00C44361"/>
    <w:rsid w:val="00C453AA"/>
    <w:rsid w:val="00C45696"/>
    <w:rsid w:val="00C5784A"/>
    <w:rsid w:val="00C66A43"/>
    <w:rsid w:val="00C83D43"/>
    <w:rsid w:val="00C923AF"/>
    <w:rsid w:val="00CA6A14"/>
    <w:rsid w:val="00CD2633"/>
    <w:rsid w:val="00CD5567"/>
    <w:rsid w:val="00CD5E81"/>
    <w:rsid w:val="00D05AE5"/>
    <w:rsid w:val="00D21AAB"/>
    <w:rsid w:val="00D26EF4"/>
    <w:rsid w:val="00D3305B"/>
    <w:rsid w:val="00D40763"/>
    <w:rsid w:val="00D4223C"/>
    <w:rsid w:val="00D51537"/>
    <w:rsid w:val="00D57AA8"/>
    <w:rsid w:val="00D75CC6"/>
    <w:rsid w:val="00D77616"/>
    <w:rsid w:val="00D835D3"/>
    <w:rsid w:val="00D95F0F"/>
    <w:rsid w:val="00DA1CE1"/>
    <w:rsid w:val="00DB5C6A"/>
    <w:rsid w:val="00DD4829"/>
    <w:rsid w:val="00E11F79"/>
    <w:rsid w:val="00E236DC"/>
    <w:rsid w:val="00E3084A"/>
    <w:rsid w:val="00E32BCB"/>
    <w:rsid w:val="00E462AA"/>
    <w:rsid w:val="00E512B1"/>
    <w:rsid w:val="00EB54BD"/>
    <w:rsid w:val="00ED2F8C"/>
    <w:rsid w:val="00EF2D86"/>
    <w:rsid w:val="00EF3D6E"/>
    <w:rsid w:val="00F040C4"/>
    <w:rsid w:val="00F049CC"/>
    <w:rsid w:val="00F1223F"/>
    <w:rsid w:val="00F30412"/>
    <w:rsid w:val="00F3092B"/>
    <w:rsid w:val="00F55A4B"/>
    <w:rsid w:val="00F61128"/>
    <w:rsid w:val="00F72D44"/>
    <w:rsid w:val="00F8095D"/>
    <w:rsid w:val="00FA0DA9"/>
    <w:rsid w:val="00FA33BD"/>
    <w:rsid w:val="00FC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1A221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ＭＳ Ｐゴシック" w:eastAsia="ＭＳ Ｐゴシック" w:hAnsi="ＭＳ Ｐゴシック" w:cstheme="majorHAns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link w:val="ac"/>
    <w:pPr>
      <w:jc w:val="left"/>
    </w:pPr>
  </w:style>
  <w:style w:type="character" w:customStyle="1" w:styleId="ac">
    <w:name w:val="コメント文字列 (文字)"/>
    <w:link w:val="a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コメント内容 (文字)"/>
    <w:link w:val="ad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character" w:styleId="af0">
    <w:name w:val="Placeholder Text"/>
    <w:uiPriority w:val="99"/>
    <w:semiHidden/>
    <w:rPr>
      <w:color w:val="808080"/>
    </w:rPr>
  </w:style>
  <w:style w:type="character" w:styleId="af1">
    <w:name w:val="Emphasis"/>
    <w:uiPriority w:val="20"/>
    <w:qFormat/>
    <w:rPr>
      <w:b/>
      <w:bCs/>
      <w:i w:val="0"/>
      <w:iCs w:val="0"/>
    </w:rPr>
  </w:style>
  <w:style w:type="character" w:customStyle="1" w:styleId="st1">
    <w:name w:val="st1"/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Pr>
      <w:rFonts w:ascii="ＭＳ Ｐゴシック" w:eastAsia="ＭＳ Ｐゴシック" w:hAnsi="ＭＳ Ｐゴシック" w:cstheme="majorHAnsi"/>
      <w:b/>
      <w:kern w:val="2"/>
      <w:szCs w:val="24"/>
    </w:rPr>
  </w:style>
  <w:style w:type="paragraph" w:styleId="af8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/>
      <w:szCs w:val="20"/>
    </w:rPr>
  </w:style>
  <w:style w:type="paragraph" w:styleId="af9">
    <w:name w:val="Subtitle"/>
    <w:basedOn w:val="a"/>
    <w:next w:val="a"/>
    <w:link w:val="afa"/>
    <w:qFormat/>
    <w:pPr>
      <w:jc w:val="center"/>
      <w:outlineLvl w:val="1"/>
    </w:pPr>
    <w:rPr>
      <w:rFonts w:asciiTheme="majorHAnsi" w:eastAsiaTheme="minorEastAsia" w:hAnsiTheme="majorHAnsi" w:cstheme="majorBidi"/>
      <w:sz w:val="24"/>
    </w:rPr>
  </w:style>
  <w:style w:type="character" w:customStyle="1" w:styleId="afa">
    <w:name w:val="副題 (文字)"/>
    <w:basedOn w:val="a0"/>
    <w:link w:val="af9"/>
    <w:rPr>
      <w:rFonts w:asciiTheme="majorHAnsi" w:eastAsiaTheme="minorEastAsia" w:hAnsiTheme="majorHAnsi" w:cstheme="majorBidi"/>
      <w:kern w:val="2"/>
      <w:sz w:val="24"/>
      <w:szCs w:val="24"/>
    </w:rPr>
  </w:style>
  <w:style w:type="paragraph" w:styleId="afb">
    <w:name w:val="Title"/>
    <w:basedOn w:val="a"/>
    <w:next w:val="a"/>
    <w:link w:val="afc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0"/>
    <w:link w:val="afb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d">
    <w:name w:val="Normal Indent"/>
    <w:basedOn w:val="a"/>
    <w:link w:val="afe"/>
    <w:pPr>
      <w:ind w:left="851"/>
    </w:pPr>
    <w:rPr>
      <w:rFonts w:asciiTheme="minorHAnsi" w:eastAsiaTheme="minorEastAsia" w:hAnsiTheme="minorHAnsi"/>
      <w:szCs w:val="20"/>
    </w:rPr>
  </w:style>
  <w:style w:type="character" w:customStyle="1" w:styleId="afe">
    <w:name w:val="標準インデント (文字)"/>
    <w:link w:val="afd"/>
    <w:rPr>
      <w:rFonts w:asciiTheme="minorHAnsi" w:eastAsiaTheme="minorEastAsia" w:hAnsiTheme="minorHAnsi"/>
      <w:kern w:val="2"/>
      <w:sz w:val="21"/>
    </w:rPr>
  </w:style>
  <w:style w:type="paragraph" w:customStyle="1" w:styleId="aff">
    <w:name w:val="本文：総括報告書"/>
    <w:basedOn w:val="a"/>
    <w:link w:val="aff0"/>
    <w:pPr>
      <w:ind w:leftChars="400" w:left="837"/>
    </w:pPr>
    <w:rPr>
      <w:rFonts w:ascii="Times New Roman" w:eastAsia="ＭＳ Ｐ明朝" w:hAnsi="Times New Roman"/>
      <w:szCs w:val="22"/>
    </w:rPr>
  </w:style>
  <w:style w:type="character" w:customStyle="1" w:styleId="aff0">
    <w:name w:val="本文：総括報告書 (文字)"/>
    <w:link w:val="aff"/>
    <w:rPr>
      <w:rFonts w:ascii="Times New Roman" w:eastAsia="ＭＳ Ｐ明朝" w:hAns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440</Characters>
  <Application>Microsoft Office Word</Application>
  <DocSecurity>0</DocSecurity>
  <Lines>3</Lines>
  <Paragraphs>1</Paragraphs>
  <ScaleCrop>false</ScaleCrop>
  <Company/>
  <LinksUpToDate>false</LinksUpToDate>
  <CharactersWithSpaces>818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2022-11-02T06:58:00Z</dcterms:created>
  <dcterms:modified xsi:type="dcterms:W3CDTF">2023-03-04T07:50:00Z</dcterms:modified>
</cp:coreProperties>
</file>